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CC" w:rsidRPr="00C43F17" w:rsidRDefault="00CC2137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209">
        <w:t xml:space="preserve">                                                                   </w:t>
      </w:r>
      <w:r w:rsidR="000B1209">
        <w:t xml:space="preserve">  </w:t>
      </w:r>
      <w:r w:rsidR="00C43F17">
        <w:t xml:space="preserve">                                   </w:t>
      </w:r>
      <w:r w:rsidR="008F60CC" w:rsidRPr="00C43F17">
        <w:rPr>
          <w:rFonts w:ascii="Times New Roman" w:hAnsi="Times New Roman"/>
          <w:sz w:val="28"/>
          <w:szCs w:val="28"/>
        </w:rPr>
        <w:t>П</w:t>
      </w:r>
      <w:r w:rsidR="008F23CE" w:rsidRPr="00C43F17">
        <w:rPr>
          <w:rFonts w:ascii="Times New Roman" w:hAnsi="Times New Roman"/>
          <w:sz w:val="28"/>
          <w:szCs w:val="28"/>
        </w:rPr>
        <w:t>риложение</w:t>
      </w:r>
    </w:p>
    <w:p w:rsidR="008F60CC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43F17">
        <w:rPr>
          <w:rFonts w:ascii="Times New Roman" w:hAnsi="Times New Roman"/>
          <w:sz w:val="28"/>
          <w:szCs w:val="28"/>
        </w:rPr>
        <w:t xml:space="preserve">     </w:t>
      </w:r>
      <w:r w:rsidRPr="00C43F17">
        <w:rPr>
          <w:rFonts w:ascii="Times New Roman" w:hAnsi="Times New Roman"/>
          <w:sz w:val="28"/>
          <w:szCs w:val="28"/>
        </w:rPr>
        <w:t xml:space="preserve">    </w:t>
      </w:r>
      <w:r w:rsidR="00736EBF" w:rsidRPr="00C43F17">
        <w:rPr>
          <w:rFonts w:ascii="Times New Roman" w:hAnsi="Times New Roman"/>
          <w:sz w:val="28"/>
          <w:szCs w:val="28"/>
        </w:rPr>
        <w:t xml:space="preserve">к </w:t>
      </w:r>
      <w:r w:rsidR="008F60CC" w:rsidRPr="00C43F17">
        <w:rPr>
          <w:rFonts w:ascii="Times New Roman" w:hAnsi="Times New Roman"/>
          <w:sz w:val="28"/>
          <w:szCs w:val="28"/>
        </w:rPr>
        <w:t>постановлени</w:t>
      </w:r>
      <w:r w:rsidR="00736EBF" w:rsidRPr="00C43F17">
        <w:rPr>
          <w:rFonts w:ascii="Times New Roman" w:hAnsi="Times New Roman"/>
          <w:sz w:val="28"/>
          <w:szCs w:val="28"/>
        </w:rPr>
        <w:t>ю</w:t>
      </w:r>
      <w:r w:rsidR="008F60CC" w:rsidRPr="00C43F17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B1209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8F60CC" w:rsidRPr="00C43F17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8E6C7B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C43F17">
        <w:rPr>
          <w:rFonts w:ascii="Times New Roman" w:hAnsi="Times New Roman"/>
          <w:sz w:val="28"/>
          <w:szCs w:val="28"/>
        </w:rPr>
        <w:t xml:space="preserve">     </w:t>
      </w:r>
      <w:r w:rsidRPr="00C43F17">
        <w:rPr>
          <w:rFonts w:ascii="Times New Roman" w:hAnsi="Times New Roman"/>
          <w:sz w:val="28"/>
          <w:szCs w:val="28"/>
        </w:rPr>
        <w:t xml:space="preserve">     </w:t>
      </w:r>
      <w:r w:rsidR="008F60CC" w:rsidRPr="00C43F17">
        <w:rPr>
          <w:rFonts w:ascii="Times New Roman" w:hAnsi="Times New Roman"/>
          <w:sz w:val="28"/>
          <w:szCs w:val="28"/>
        </w:rPr>
        <w:t xml:space="preserve"> Тимашевского</w:t>
      </w:r>
      <w:r w:rsidR="008E6C7B">
        <w:rPr>
          <w:rFonts w:ascii="Times New Roman" w:hAnsi="Times New Roman"/>
          <w:sz w:val="28"/>
          <w:szCs w:val="28"/>
        </w:rPr>
        <w:t xml:space="preserve"> муниципального</w:t>
      </w:r>
      <w:r w:rsidR="008F60CC" w:rsidRPr="00C43F17">
        <w:rPr>
          <w:rFonts w:ascii="Times New Roman" w:hAnsi="Times New Roman"/>
          <w:sz w:val="28"/>
          <w:szCs w:val="28"/>
        </w:rPr>
        <w:t xml:space="preserve"> </w:t>
      </w:r>
    </w:p>
    <w:p w:rsidR="008F60CC" w:rsidRPr="00C43F17" w:rsidRDefault="008E6C7B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8F60CC" w:rsidRPr="00C43F17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:rsidR="008F60CC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</w:t>
      </w:r>
      <w:r w:rsid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C43F17">
        <w:rPr>
          <w:rFonts w:ascii="Times New Roman" w:hAnsi="Times New Roman"/>
          <w:sz w:val="28"/>
          <w:szCs w:val="28"/>
        </w:rPr>
        <w:t xml:space="preserve"> </w:t>
      </w:r>
      <w:r w:rsidR="00E83906" w:rsidRPr="00C43F17">
        <w:rPr>
          <w:rFonts w:ascii="Times New Roman" w:hAnsi="Times New Roman"/>
          <w:sz w:val="28"/>
          <w:szCs w:val="28"/>
        </w:rPr>
        <w:t xml:space="preserve">от </w:t>
      </w:r>
      <w:r w:rsidR="00FE2CC0" w:rsidRPr="00C43F17">
        <w:rPr>
          <w:rFonts w:ascii="Times New Roman" w:hAnsi="Times New Roman"/>
          <w:sz w:val="28"/>
          <w:szCs w:val="28"/>
        </w:rPr>
        <w:t>___________</w:t>
      </w:r>
      <w:r w:rsidRPr="00C43F17">
        <w:rPr>
          <w:rFonts w:ascii="Times New Roman" w:hAnsi="Times New Roman"/>
          <w:sz w:val="28"/>
          <w:szCs w:val="28"/>
        </w:rPr>
        <w:t>__</w:t>
      </w:r>
      <w:r w:rsidR="00FE2CC0" w:rsidRPr="00C43F17">
        <w:rPr>
          <w:rFonts w:ascii="Times New Roman" w:hAnsi="Times New Roman"/>
          <w:sz w:val="28"/>
          <w:szCs w:val="28"/>
        </w:rPr>
        <w:t>__</w:t>
      </w:r>
      <w:r w:rsidR="00E83906" w:rsidRPr="00C43F17">
        <w:rPr>
          <w:rFonts w:ascii="Times New Roman" w:hAnsi="Times New Roman"/>
          <w:sz w:val="28"/>
          <w:szCs w:val="28"/>
        </w:rPr>
        <w:t xml:space="preserve"> </w:t>
      </w:r>
      <w:r w:rsidR="008F60CC" w:rsidRPr="00C43F17">
        <w:rPr>
          <w:rFonts w:ascii="Times New Roman" w:hAnsi="Times New Roman"/>
          <w:sz w:val="28"/>
          <w:szCs w:val="28"/>
        </w:rPr>
        <w:t xml:space="preserve">№ </w:t>
      </w:r>
      <w:r w:rsidR="00FE2CC0" w:rsidRPr="00C43F17">
        <w:rPr>
          <w:rFonts w:ascii="Times New Roman" w:hAnsi="Times New Roman"/>
          <w:sz w:val="28"/>
          <w:szCs w:val="28"/>
        </w:rPr>
        <w:t>_______</w:t>
      </w:r>
    </w:p>
    <w:p w:rsidR="00E83906" w:rsidRDefault="00E83906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«Приложение</w:t>
      </w:r>
    </w:p>
    <w:p w:rsidR="00E83906" w:rsidRDefault="00E83906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Тимашевского городского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п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оселения Тимашевского района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о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т 17 августа 2023 г</w:t>
      </w:r>
      <w:r w:rsidR="009F34C3">
        <w:rPr>
          <w:rFonts w:ascii="Times New Roman" w:hAnsi="Times New Roman" w:cs="Times New Roman"/>
          <w:b w:val="0"/>
          <w:sz w:val="28"/>
          <w:szCs w:val="28"/>
        </w:rPr>
        <w:t>.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9F34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1092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Start"/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(в редакции постановления </w:t>
      </w:r>
      <w:proofErr w:type="gramEnd"/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Тимашевского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</w:p>
    <w:p w:rsidR="008E6C7B" w:rsidRDefault="008E6C7B" w:rsidP="008E6C7B">
      <w:pPr>
        <w:pStyle w:val="ConsPlusTitle"/>
        <w:widowControl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E83906" w:rsidRDefault="008E6C7B" w:rsidP="008E6C7B">
      <w:pPr>
        <w:pStyle w:val="ConsPlusTitle"/>
        <w:widowControl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E2CC0">
        <w:rPr>
          <w:rFonts w:ascii="Times New Roman" w:hAnsi="Times New Roman" w:cs="Times New Roman"/>
          <w:b w:val="0"/>
          <w:sz w:val="28"/>
          <w:szCs w:val="28"/>
        </w:rPr>
        <w:t>____________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="00FE2CC0">
        <w:rPr>
          <w:rFonts w:ascii="Times New Roman" w:hAnsi="Times New Roman" w:cs="Times New Roman"/>
          <w:b w:val="0"/>
          <w:sz w:val="28"/>
          <w:szCs w:val="28"/>
        </w:rPr>
        <w:t>__№_______)</w:t>
      </w:r>
    </w:p>
    <w:p w:rsidR="00736EBF" w:rsidRDefault="00736EB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2B729D" w:rsidRDefault="002B729D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003C4F" w:rsidRDefault="00003C4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45AED" w:rsidRDefault="00345AED" w:rsidP="00D95B3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ПРОГРАММА</w:t>
      </w:r>
    </w:p>
    <w:p w:rsidR="00345AED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  <w:r w:rsidRPr="00883F66">
        <w:rPr>
          <w:rFonts w:ascii="Times New Roman" w:hAnsi="Times New Roman"/>
          <w:sz w:val="28"/>
          <w:szCs w:val="28"/>
        </w:rPr>
        <w:t xml:space="preserve">Информационное обеспечение населения Тимашевского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городского поселения Тимашевского района»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на 202</w:t>
      </w:r>
      <w:r w:rsidR="001A60AA" w:rsidRPr="001A60AA">
        <w:rPr>
          <w:rFonts w:ascii="Times New Roman" w:hAnsi="Times New Roman"/>
          <w:sz w:val="28"/>
          <w:szCs w:val="28"/>
        </w:rPr>
        <w:t>4</w:t>
      </w:r>
      <w:r w:rsidRPr="001A60AA">
        <w:rPr>
          <w:rFonts w:ascii="Times New Roman" w:hAnsi="Times New Roman"/>
          <w:sz w:val="28"/>
          <w:szCs w:val="28"/>
        </w:rPr>
        <w:t>-202</w:t>
      </w:r>
      <w:r w:rsidR="001A60AA" w:rsidRPr="001A60AA">
        <w:rPr>
          <w:rFonts w:ascii="Times New Roman" w:hAnsi="Times New Roman"/>
          <w:sz w:val="28"/>
          <w:szCs w:val="28"/>
        </w:rPr>
        <w:t>6</w:t>
      </w:r>
      <w:r w:rsidRPr="001A60AA">
        <w:rPr>
          <w:rFonts w:ascii="Times New Roman" w:hAnsi="Times New Roman"/>
          <w:sz w:val="28"/>
          <w:szCs w:val="28"/>
        </w:rPr>
        <w:t xml:space="preserve"> годы</w:t>
      </w:r>
    </w:p>
    <w:p w:rsidR="001A60AA" w:rsidRPr="001A60AA" w:rsidRDefault="001A60AA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ПАСПОРТ</w:t>
      </w: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 xml:space="preserve">«Информационное обеспечение населения Тимашевского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>городского поселения Тимашевского района</w:t>
      </w:r>
      <w:r w:rsidR="000E77DE">
        <w:rPr>
          <w:rFonts w:ascii="Times New Roman" w:hAnsi="Times New Roman"/>
          <w:sz w:val="28"/>
          <w:szCs w:val="28"/>
        </w:rPr>
        <w:t>»</w:t>
      </w:r>
      <w:r w:rsidR="00883F66">
        <w:rPr>
          <w:rFonts w:ascii="Times New Roman" w:hAnsi="Times New Roman"/>
          <w:sz w:val="28"/>
          <w:szCs w:val="28"/>
        </w:rPr>
        <w:t xml:space="preserve"> </w:t>
      </w:r>
    </w:p>
    <w:p w:rsidR="00F91888" w:rsidRDefault="00883F66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B3111C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4540EF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0B1209" w:rsidRDefault="000B1209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24F" w:rsidRPr="00DB60EA" w:rsidRDefault="00BB424F" w:rsidP="00E8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670"/>
      </w:tblGrid>
      <w:tr w:rsidR="000F7581" w:rsidRPr="00DB60EA" w:rsidTr="000B1209">
        <w:trPr>
          <w:trHeight w:val="963"/>
        </w:trPr>
        <w:tc>
          <w:tcPr>
            <w:tcW w:w="4077" w:type="dxa"/>
          </w:tcPr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0F7581" w:rsidRPr="00DB60EA" w:rsidRDefault="000F7581" w:rsidP="00E83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</w:tcPr>
          <w:p w:rsidR="00697433" w:rsidRPr="00DB60EA" w:rsidRDefault="003420A5" w:rsidP="000B1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рганизационный отдел администрации Т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 xml:space="preserve">машевского </w:t>
            </w:r>
            <w:r w:rsidR="00B97391" w:rsidRPr="00DB60EA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поселения Тимаше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0F7581" w:rsidRPr="00DB60EA" w:rsidTr="000B1209">
        <w:trPr>
          <w:trHeight w:val="990"/>
        </w:trPr>
        <w:tc>
          <w:tcPr>
            <w:tcW w:w="4077" w:type="dxa"/>
          </w:tcPr>
          <w:p w:rsidR="00D202D4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697433" w:rsidRPr="00DB60EA" w:rsidRDefault="000F7581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Т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машевского городского поселения Тимаше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0F7581" w:rsidRPr="00DB60EA" w:rsidTr="000B1209">
        <w:trPr>
          <w:trHeight w:val="983"/>
        </w:trPr>
        <w:tc>
          <w:tcPr>
            <w:tcW w:w="4077" w:type="dxa"/>
          </w:tcPr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Цели муниципальной програ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м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мы </w:t>
            </w:r>
          </w:p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97433" w:rsidRPr="00DB60EA" w:rsidRDefault="003420A5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 xml:space="preserve">нформационное освещение деятельности </w:t>
            </w:r>
            <w:r w:rsidR="00E7144F" w:rsidRPr="00DB60E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</w:p>
        </w:tc>
      </w:tr>
      <w:tr w:rsidR="00D95B30" w:rsidRPr="00DB60EA" w:rsidTr="000B1209">
        <w:trPr>
          <w:trHeight w:val="415"/>
        </w:trPr>
        <w:tc>
          <w:tcPr>
            <w:tcW w:w="4077" w:type="dxa"/>
          </w:tcPr>
          <w:p w:rsidR="00D95B30" w:rsidRPr="00DB60EA" w:rsidRDefault="00D95B30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Задачи муниципальной пр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670" w:type="dxa"/>
          </w:tcPr>
          <w:p w:rsidR="00DB60EA" w:rsidRDefault="00D95B30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обеспечение оперативного освещения в средствах массовой информации</w:t>
            </w:r>
            <w:r w:rsidR="00CD6B87" w:rsidRPr="00DB60EA">
              <w:rPr>
                <w:rFonts w:ascii="Times New Roman" w:hAnsi="Times New Roman"/>
                <w:sz w:val="28"/>
                <w:szCs w:val="28"/>
              </w:rPr>
              <w:t xml:space="preserve"> (далее-</w:t>
            </w:r>
            <w:r w:rsidR="00CD6B87" w:rsidRPr="00DB60EA">
              <w:rPr>
                <w:rFonts w:ascii="Times New Roman" w:hAnsi="Times New Roman"/>
                <w:sz w:val="28"/>
                <w:szCs w:val="28"/>
              </w:rPr>
              <w:lastRenderedPageBreak/>
              <w:t>СМИ)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важнейших общественно-политических, социально-культурных </w:t>
            </w:r>
          </w:p>
          <w:p w:rsidR="00D95B30" w:rsidRPr="00DB60EA" w:rsidRDefault="00D95B30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событий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Тимашевском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городском посел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нии Тимашевского района, деятельности 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д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министрации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селения Тимашевского района</w:t>
            </w:r>
          </w:p>
          <w:p w:rsidR="000B1209" w:rsidRPr="00DB60EA" w:rsidRDefault="000B1209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F25" w:rsidRPr="002B729D" w:rsidTr="000B1209">
        <w:trPr>
          <w:trHeight w:val="699"/>
        </w:trPr>
        <w:tc>
          <w:tcPr>
            <w:tcW w:w="4077" w:type="dxa"/>
          </w:tcPr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7F25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1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количество секунд, затраченных на осв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щение жизнедеятельности Тимашевского г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родского поселения Тимашевского района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на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 радио;</w:t>
            </w:r>
          </w:p>
          <w:p w:rsidR="002F7F25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количество кв. см размещаемой информ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 xml:space="preserve">ции в 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печатных 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СМИ о деятельности адм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нистрации Тимашевского городского пос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ления Тимашевского района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F25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3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D3840" w:rsidRPr="00DB60EA">
              <w:rPr>
                <w:rFonts w:ascii="Times New Roman" w:hAnsi="Times New Roman"/>
                <w:sz w:val="28"/>
                <w:szCs w:val="28"/>
              </w:rPr>
              <w:t>новостей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, размещаемых в электронных </w:t>
            </w:r>
            <w:r w:rsidR="000D3840" w:rsidRPr="00DB60EA">
              <w:rPr>
                <w:rFonts w:ascii="Times New Roman" w:hAnsi="Times New Roman"/>
                <w:sz w:val="28"/>
                <w:szCs w:val="28"/>
              </w:rPr>
              <w:t xml:space="preserve">региональных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СМИ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(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до 1000 знаков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)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5E88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количество статей, размещаемых в эле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тронных региональных С</w:t>
            </w:r>
            <w:r w:rsidR="00B718A2" w:rsidRPr="00DB60EA">
              <w:rPr>
                <w:rFonts w:ascii="Times New Roman" w:hAnsi="Times New Roman"/>
                <w:sz w:val="28"/>
                <w:szCs w:val="28"/>
              </w:rPr>
              <w:t xml:space="preserve">МИ 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(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до 5000 зн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ков, с анонсом на главной странице реги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нального сайта в ТОП-6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F7F25" w:rsidRPr="002B729D" w:rsidTr="000B1209">
        <w:trPr>
          <w:trHeight w:val="493"/>
        </w:trPr>
        <w:tc>
          <w:tcPr>
            <w:tcW w:w="4077" w:type="dxa"/>
          </w:tcPr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Этапы и сроки реализации м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у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ниципальной программы </w:t>
            </w:r>
          </w:p>
        </w:tc>
        <w:tc>
          <w:tcPr>
            <w:tcW w:w="5670" w:type="dxa"/>
          </w:tcPr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-202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6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F25" w:rsidRPr="002B729D" w:rsidTr="000B1209">
        <w:trPr>
          <w:trHeight w:val="5622"/>
        </w:trPr>
        <w:tc>
          <w:tcPr>
            <w:tcW w:w="4077" w:type="dxa"/>
          </w:tcPr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ваний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Объем ассигнований на реализацию Пр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граммы  составит – </w:t>
            </w:r>
            <w:r w:rsidR="005A6FEE">
              <w:rPr>
                <w:rFonts w:ascii="Times New Roman" w:hAnsi="Times New Roman"/>
                <w:sz w:val="28"/>
                <w:szCs w:val="28"/>
              </w:rPr>
              <w:t>104</w:t>
            </w:r>
            <w:r w:rsidR="00811028">
              <w:rPr>
                <w:rFonts w:ascii="Times New Roman" w:hAnsi="Times New Roman"/>
                <w:sz w:val="28"/>
                <w:szCs w:val="28"/>
              </w:rPr>
              <w:t>56,7</w:t>
            </w:r>
            <w:r w:rsidR="00A233DD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293A50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637C" w:rsidRPr="00DB60EA">
              <w:rPr>
                <w:rFonts w:ascii="Times New Roman" w:hAnsi="Times New Roman"/>
                <w:sz w:val="28"/>
                <w:szCs w:val="28"/>
              </w:rPr>
              <w:t>3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 017,8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D202D4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3 017,8</w:t>
            </w:r>
            <w:r w:rsidR="00DD06BE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</w:t>
            </w:r>
            <w:r w:rsidR="00DD06BE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293A50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5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76C4B">
              <w:rPr>
                <w:rFonts w:ascii="Times New Roman" w:hAnsi="Times New Roman"/>
                <w:sz w:val="28"/>
                <w:szCs w:val="28"/>
              </w:rPr>
              <w:t>38</w:t>
            </w:r>
            <w:r w:rsidR="00811028">
              <w:rPr>
                <w:rFonts w:ascii="Times New Roman" w:hAnsi="Times New Roman"/>
                <w:sz w:val="28"/>
                <w:szCs w:val="28"/>
              </w:rPr>
              <w:t>70,8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 </w:t>
            </w:r>
            <w:r w:rsidR="00E76C4B">
              <w:rPr>
                <w:rFonts w:ascii="Times New Roman" w:hAnsi="Times New Roman"/>
                <w:sz w:val="28"/>
                <w:szCs w:val="28"/>
              </w:rPr>
              <w:t>38</w:t>
            </w:r>
            <w:r w:rsidR="008F6DC7" w:rsidRPr="00DB60EA">
              <w:rPr>
                <w:rFonts w:ascii="Times New Roman" w:hAnsi="Times New Roman"/>
                <w:sz w:val="28"/>
                <w:szCs w:val="28"/>
              </w:rPr>
              <w:t>70,8</w:t>
            </w:r>
            <w:r w:rsidR="000A3DAB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</w:t>
            </w:r>
            <w:r w:rsid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293A50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6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11028">
              <w:rPr>
                <w:rFonts w:ascii="Times New Roman" w:hAnsi="Times New Roman"/>
                <w:sz w:val="28"/>
                <w:szCs w:val="28"/>
              </w:rPr>
              <w:t>3 568,1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3</w:t>
            </w:r>
            <w:r w:rsidR="00811028">
              <w:rPr>
                <w:rFonts w:ascii="Times New Roman" w:hAnsi="Times New Roman"/>
                <w:sz w:val="28"/>
                <w:szCs w:val="28"/>
              </w:rPr>
              <w:t> 568,1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DB60EA" w:rsidRPr="00DB60EA" w:rsidRDefault="002F7F25" w:rsidP="00292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 0 тыс. руб.</w:t>
            </w:r>
          </w:p>
        </w:tc>
      </w:tr>
    </w:tbl>
    <w:p w:rsidR="002920E2" w:rsidRDefault="002920E2" w:rsidP="002920E2">
      <w:pPr>
        <w:pStyle w:val="a9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</w:p>
    <w:p w:rsidR="002920E2" w:rsidRDefault="002920E2" w:rsidP="002920E2">
      <w:pPr>
        <w:pStyle w:val="a9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</w:p>
    <w:p w:rsidR="002920E2" w:rsidRPr="002920E2" w:rsidRDefault="002920E2" w:rsidP="002920E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Х</w:t>
      </w:r>
      <w:r w:rsidR="00BB374C" w:rsidRPr="002920E2">
        <w:rPr>
          <w:rFonts w:ascii="Times New Roman" w:hAnsi="Times New Roman"/>
          <w:sz w:val="28"/>
          <w:szCs w:val="28"/>
        </w:rPr>
        <w:t>арактеристика</w:t>
      </w:r>
      <w:r w:rsidRPr="002920E2">
        <w:rPr>
          <w:rFonts w:ascii="Times New Roman" w:hAnsi="Times New Roman"/>
          <w:sz w:val="28"/>
          <w:szCs w:val="28"/>
        </w:rPr>
        <w:t xml:space="preserve"> </w:t>
      </w:r>
      <w:r w:rsidR="00BB374C" w:rsidRPr="002920E2">
        <w:rPr>
          <w:rFonts w:ascii="Times New Roman" w:hAnsi="Times New Roman"/>
          <w:sz w:val="28"/>
          <w:szCs w:val="28"/>
        </w:rPr>
        <w:t>текущего</w:t>
      </w:r>
      <w:r w:rsidRPr="002920E2">
        <w:rPr>
          <w:rFonts w:ascii="Times New Roman" w:hAnsi="Times New Roman"/>
          <w:sz w:val="28"/>
          <w:szCs w:val="28"/>
        </w:rPr>
        <w:t xml:space="preserve"> </w:t>
      </w:r>
      <w:r w:rsidR="00594802" w:rsidRPr="002920E2">
        <w:rPr>
          <w:rFonts w:ascii="Times New Roman" w:hAnsi="Times New Roman"/>
          <w:sz w:val="28"/>
          <w:szCs w:val="28"/>
        </w:rPr>
        <w:t>с</w:t>
      </w:r>
      <w:r w:rsidR="00BB374C" w:rsidRPr="002920E2">
        <w:rPr>
          <w:rFonts w:ascii="Times New Roman" w:hAnsi="Times New Roman"/>
          <w:sz w:val="28"/>
          <w:szCs w:val="28"/>
        </w:rPr>
        <w:t>ост</w:t>
      </w:r>
      <w:r w:rsidRPr="002920E2">
        <w:rPr>
          <w:rFonts w:ascii="Times New Roman" w:hAnsi="Times New Roman"/>
          <w:sz w:val="28"/>
          <w:szCs w:val="28"/>
        </w:rPr>
        <w:t>о</w:t>
      </w:r>
      <w:r w:rsidR="00BB374C" w:rsidRPr="002920E2">
        <w:rPr>
          <w:rFonts w:ascii="Times New Roman" w:hAnsi="Times New Roman"/>
          <w:sz w:val="28"/>
          <w:szCs w:val="28"/>
        </w:rPr>
        <w:t>яния</w:t>
      </w:r>
    </w:p>
    <w:p w:rsidR="000B1209" w:rsidRPr="002920E2" w:rsidRDefault="00BB374C" w:rsidP="002920E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920E2">
        <w:rPr>
          <w:rFonts w:ascii="Times New Roman" w:hAnsi="Times New Roman"/>
          <w:sz w:val="28"/>
          <w:szCs w:val="28"/>
        </w:rPr>
        <w:t>и основные</w:t>
      </w:r>
      <w:r w:rsidR="000B1209" w:rsidRPr="002920E2">
        <w:rPr>
          <w:rFonts w:ascii="Times New Roman" w:hAnsi="Times New Roman"/>
          <w:sz w:val="28"/>
          <w:szCs w:val="28"/>
        </w:rPr>
        <w:t xml:space="preserve"> </w:t>
      </w:r>
      <w:r w:rsidRPr="002920E2">
        <w:rPr>
          <w:rFonts w:ascii="Times New Roman" w:hAnsi="Times New Roman"/>
          <w:sz w:val="28"/>
          <w:szCs w:val="28"/>
        </w:rPr>
        <w:t>проблемы</w:t>
      </w:r>
      <w:r w:rsidR="00594802" w:rsidRPr="002920E2">
        <w:rPr>
          <w:rFonts w:ascii="Times New Roman" w:hAnsi="Times New Roman"/>
          <w:sz w:val="28"/>
          <w:szCs w:val="28"/>
        </w:rPr>
        <w:t xml:space="preserve"> </w:t>
      </w:r>
      <w:r w:rsidRPr="002920E2">
        <w:rPr>
          <w:rFonts w:ascii="Times New Roman" w:hAnsi="Times New Roman"/>
          <w:sz w:val="28"/>
          <w:szCs w:val="28"/>
        </w:rPr>
        <w:t>в сфере реализации</w:t>
      </w:r>
    </w:p>
    <w:p w:rsidR="00BB374C" w:rsidRPr="00CD6B87" w:rsidRDefault="00BB374C" w:rsidP="002920E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D6B87">
        <w:rPr>
          <w:rFonts w:ascii="Times New Roman" w:hAnsi="Times New Roman"/>
          <w:sz w:val="28"/>
          <w:szCs w:val="28"/>
        </w:rPr>
        <w:t>муниципальной программы</w:t>
      </w:r>
    </w:p>
    <w:p w:rsidR="00BB374C" w:rsidRPr="00BB374C" w:rsidRDefault="00BB374C" w:rsidP="00CD6B87">
      <w:pPr>
        <w:tabs>
          <w:tab w:val="left" w:pos="7938"/>
        </w:tabs>
        <w:spacing w:after="0" w:line="240" w:lineRule="auto"/>
        <w:ind w:left="851" w:right="1841"/>
        <w:jc w:val="center"/>
        <w:rPr>
          <w:rFonts w:ascii="Times New Roman" w:hAnsi="Times New Roman"/>
          <w:b/>
          <w:sz w:val="24"/>
          <w:szCs w:val="24"/>
        </w:rPr>
      </w:pPr>
    </w:p>
    <w:p w:rsidR="000969CB" w:rsidRPr="009A648F" w:rsidRDefault="000B59B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Сегодня у администрации </w:t>
      </w:r>
      <w:r>
        <w:rPr>
          <w:rFonts w:ascii="Times New Roman" w:eastAsia="Arial" w:hAnsi="Times New Roman"/>
          <w:sz w:val="28"/>
          <w:szCs w:val="28"/>
          <w:lang w:eastAsia="ar-SA"/>
        </w:rPr>
        <w:t>Тимашевского городского поселения Тим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шевского 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>района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 xml:space="preserve"> (далее – 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>администрация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>)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 сло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 xml:space="preserve">жились тесные взаимоотношения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="00A267D0">
        <w:rPr>
          <w:rFonts w:ascii="Times New Roman" w:eastAsia="Arial" w:hAnsi="Times New Roman"/>
          <w:sz w:val="28"/>
          <w:szCs w:val="28"/>
          <w:lang w:eastAsia="ar-SA"/>
        </w:rPr>
        <w:t xml:space="preserve"> районными </w:t>
      </w:r>
      <w:r w:rsidR="00A1603A">
        <w:rPr>
          <w:rFonts w:ascii="Times New Roman" w:eastAsia="Arial" w:hAnsi="Times New Roman"/>
          <w:sz w:val="28"/>
          <w:szCs w:val="28"/>
          <w:lang w:eastAsia="ar-SA"/>
        </w:rPr>
        <w:t xml:space="preserve">и краевыми </w:t>
      </w:r>
      <w:r w:rsidR="00DB60EA">
        <w:rPr>
          <w:rFonts w:ascii="Times New Roman" w:eastAsia="Arial" w:hAnsi="Times New Roman"/>
          <w:sz w:val="28"/>
          <w:szCs w:val="28"/>
          <w:lang w:eastAsia="ar-SA"/>
        </w:rPr>
        <w:t xml:space="preserve">газетами. </w:t>
      </w:r>
      <w:r w:rsidR="000969CB">
        <w:rPr>
          <w:rFonts w:ascii="Times New Roman" w:hAnsi="Times New Roman"/>
          <w:sz w:val="28"/>
          <w:szCs w:val="28"/>
        </w:rPr>
        <w:t>Данные СМИ</w:t>
      </w:r>
      <w:r w:rsidR="000969CB" w:rsidRPr="009A648F">
        <w:rPr>
          <w:rFonts w:ascii="Times New Roman" w:hAnsi="Times New Roman"/>
          <w:sz w:val="28"/>
          <w:szCs w:val="28"/>
        </w:rPr>
        <w:t xml:space="preserve"> обеспечивают выполнение функций по информированию населения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0969CB" w:rsidRPr="009A648F">
        <w:rPr>
          <w:rFonts w:ascii="Times New Roman" w:hAnsi="Times New Roman"/>
          <w:sz w:val="28"/>
          <w:szCs w:val="28"/>
        </w:rPr>
        <w:t xml:space="preserve">и доведению до граждан решений </w:t>
      </w:r>
      <w:r w:rsidR="00D05ED0">
        <w:rPr>
          <w:rFonts w:ascii="Times New Roman" w:hAnsi="Times New Roman"/>
          <w:sz w:val="28"/>
          <w:szCs w:val="28"/>
        </w:rPr>
        <w:t>а</w:t>
      </w:r>
      <w:r w:rsidR="00D05ED0">
        <w:rPr>
          <w:rFonts w:ascii="Times New Roman" w:hAnsi="Times New Roman"/>
          <w:sz w:val="28"/>
          <w:szCs w:val="28"/>
        </w:rPr>
        <w:t>д</w:t>
      </w:r>
      <w:r w:rsidR="00D05ED0">
        <w:rPr>
          <w:rFonts w:ascii="Times New Roman" w:hAnsi="Times New Roman"/>
          <w:sz w:val="28"/>
          <w:szCs w:val="28"/>
        </w:rPr>
        <w:t>министрации</w:t>
      </w:r>
      <w:r w:rsidR="000969CB" w:rsidRPr="009A648F">
        <w:rPr>
          <w:rFonts w:ascii="Times New Roman" w:hAnsi="Times New Roman"/>
          <w:sz w:val="28"/>
          <w:szCs w:val="28"/>
        </w:rPr>
        <w:t>. Наличие такой системы позволяет максимально оперативно ре</w:t>
      </w:r>
      <w:r w:rsidR="000969CB" w:rsidRPr="009A648F">
        <w:rPr>
          <w:rFonts w:ascii="Times New Roman" w:hAnsi="Times New Roman"/>
          <w:sz w:val="28"/>
          <w:szCs w:val="28"/>
        </w:rPr>
        <w:t>а</w:t>
      </w:r>
      <w:r w:rsidR="000969CB" w:rsidRPr="009A648F">
        <w:rPr>
          <w:rFonts w:ascii="Times New Roman" w:hAnsi="Times New Roman"/>
          <w:sz w:val="28"/>
          <w:szCs w:val="28"/>
        </w:rPr>
        <w:t>гировать на социально-политические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AB05B5">
        <w:rPr>
          <w:rFonts w:ascii="Times New Roman" w:hAnsi="Times New Roman"/>
          <w:sz w:val="28"/>
          <w:szCs w:val="28"/>
        </w:rPr>
        <w:t>и</w:t>
      </w:r>
      <w:r w:rsidR="000969CB" w:rsidRPr="009A648F">
        <w:rPr>
          <w:rFonts w:ascii="Times New Roman" w:hAnsi="Times New Roman"/>
          <w:sz w:val="28"/>
          <w:szCs w:val="28"/>
        </w:rPr>
        <w:t xml:space="preserve"> экономические процессы в обществе и отражать интересы </w:t>
      </w:r>
      <w:r w:rsidR="009D67C3">
        <w:rPr>
          <w:rFonts w:ascii="Times New Roman" w:hAnsi="Times New Roman"/>
          <w:sz w:val="28"/>
          <w:szCs w:val="28"/>
        </w:rPr>
        <w:t>городского поселения</w:t>
      </w:r>
      <w:r w:rsidR="000969CB" w:rsidRPr="009A648F">
        <w:rPr>
          <w:rFonts w:ascii="Times New Roman" w:hAnsi="Times New Roman"/>
          <w:sz w:val="28"/>
          <w:szCs w:val="28"/>
        </w:rPr>
        <w:t>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В целях обеспечения реализации прав граждан на доступ к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 xml:space="preserve">, а также создания условий для обеспечения гласности и </w:t>
      </w:r>
      <w:proofErr w:type="gramStart"/>
      <w:r w:rsidRPr="009A648F">
        <w:rPr>
          <w:rFonts w:ascii="Times New Roman" w:hAnsi="Times New Roman"/>
          <w:sz w:val="28"/>
          <w:szCs w:val="28"/>
        </w:rPr>
        <w:t>открытости</w:t>
      </w:r>
      <w:proofErr w:type="gramEnd"/>
      <w:r w:rsidRPr="009A648F">
        <w:rPr>
          <w:rFonts w:ascii="Times New Roman" w:hAnsi="Times New Roman"/>
          <w:sz w:val="28"/>
          <w:szCs w:val="28"/>
        </w:rPr>
        <w:t xml:space="preserve"> принимаемых </w:t>
      </w:r>
      <w:r w:rsidR="002F7F25">
        <w:rPr>
          <w:rFonts w:ascii="Times New Roman" w:hAnsi="Times New Roman"/>
          <w:sz w:val="28"/>
          <w:szCs w:val="28"/>
        </w:rPr>
        <w:t xml:space="preserve">ею </w:t>
      </w:r>
      <w:r w:rsidRPr="009A648F">
        <w:rPr>
          <w:rFonts w:ascii="Times New Roman" w:hAnsi="Times New Roman"/>
          <w:sz w:val="28"/>
          <w:szCs w:val="28"/>
        </w:rPr>
        <w:t>решений</w:t>
      </w:r>
      <w:r w:rsidR="00D0356A">
        <w:rPr>
          <w:rFonts w:ascii="Times New Roman" w:hAnsi="Times New Roman"/>
          <w:sz w:val="28"/>
          <w:szCs w:val="28"/>
        </w:rPr>
        <w:t>,</w:t>
      </w:r>
      <w:r w:rsidRPr="009A648F">
        <w:rPr>
          <w:rFonts w:ascii="Times New Roman" w:hAnsi="Times New Roman"/>
          <w:sz w:val="28"/>
          <w:szCs w:val="28"/>
        </w:rPr>
        <w:t xml:space="preserve"> необхо</w:t>
      </w:r>
      <w:r w:rsidR="00A55939">
        <w:rPr>
          <w:rFonts w:ascii="Times New Roman" w:hAnsi="Times New Roman"/>
          <w:sz w:val="28"/>
          <w:szCs w:val="28"/>
        </w:rPr>
        <w:t>димо проведение</w:t>
      </w:r>
      <w:r w:rsidRPr="009A648F">
        <w:rPr>
          <w:rFonts w:ascii="Times New Roman" w:hAnsi="Times New Roman"/>
          <w:sz w:val="28"/>
          <w:szCs w:val="28"/>
        </w:rPr>
        <w:t xml:space="preserve"> информационной политики, направленной на более широкое освещение де</w:t>
      </w:r>
      <w:r w:rsidRPr="009A648F">
        <w:rPr>
          <w:rFonts w:ascii="Times New Roman" w:hAnsi="Times New Roman"/>
          <w:sz w:val="28"/>
          <w:szCs w:val="28"/>
        </w:rPr>
        <w:t>я</w:t>
      </w:r>
      <w:r w:rsidRPr="009A648F">
        <w:rPr>
          <w:rFonts w:ascii="Times New Roman" w:hAnsi="Times New Roman"/>
          <w:sz w:val="28"/>
          <w:szCs w:val="28"/>
        </w:rPr>
        <w:t xml:space="preserve">тельности </w:t>
      </w:r>
      <w:r w:rsidR="00F50322">
        <w:rPr>
          <w:rFonts w:ascii="Times New Roman" w:hAnsi="Times New Roman"/>
          <w:sz w:val="28"/>
          <w:szCs w:val="28"/>
        </w:rPr>
        <w:t xml:space="preserve">в </w:t>
      </w:r>
      <w:r w:rsidR="00907726">
        <w:rPr>
          <w:rFonts w:ascii="Times New Roman" w:hAnsi="Times New Roman"/>
          <w:sz w:val="28"/>
          <w:szCs w:val="28"/>
        </w:rPr>
        <w:t>СМИ</w:t>
      </w:r>
      <w:r w:rsidR="00F50322">
        <w:rPr>
          <w:rFonts w:ascii="Times New Roman" w:hAnsi="Times New Roman"/>
          <w:sz w:val="28"/>
          <w:szCs w:val="28"/>
        </w:rPr>
        <w:t>, а также на информационных</w:t>
      </w:r>
      <w:r w:rsidR="00195644">
        <w:rPr>
          <w:rFonts w:ascii="Times New Roman" w:hAnsi="Times New Roman"/>
          <w:sz w:val="28"/>
          <w:szCs w:val="28"/>
        </w:rPr>
        <w:t xml:space="preserve"> </w:t>
      </w:r>
      <w:r w:rsidR="00F50322">
        <w:rPr>
          <w:rFonts w:ascii="Times New Roman" w:hAnsi="Times New Roman"/>
          <w:sz w:val="28"/>
          <w:szCs w:val="28"/>
        </w:rPr>
        <w:t xml:space="preserve">стендах, расположенных на территории </w:t>
      </w:r>
      <w:r w:rsidR="00D739B8">
        <w:rPr>
          <w:rFonts w:ascii="Times New Roman" w:hAnsi="Times New Roman"/>
          <w:sz w:val="28"/>
          <w:szCs w:val="28"/>
        </w:rPr>
        <w:t>городского поселения</w:t>
      </w:r>
      <w:r w:rsidR="00CD6B87">
        <w:rPr>
          <w:rFonts w:ascii="Times New Roman" w:hAnsi="Times New Roman"/>
          <w:sz w:val="28"/>
          <w:szCs w:val="28"/>
        </w:rPr>
        <w:t>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>Данная необходимость вытекает из высокого уровня политической гр</w:t>
      </w:r>
      <w:r w:rsidRPr="009A648F">
        <w:rPr>
          <w:rFonts w:ascii="Times New Roman" w:hAnsi="Times New Roman"/>
          <w:sz w:val="28"/>
          <w:szCs w:val="28"/>
        </w:rPr>
        <w:t>а</w:t>
      </w:r>
      <w:r w:rsidRPr="009A648F">
        <w:rPr>
          <w:rFonts w:ascii="Times New Roman" w:hAnsi="Times New Roman"/>
          <w:sz w:val="28"/>
          <w:szCs w:val="28"/>
        </w:rPr>
        <w:t>мотности и активности населения городского поселения и, как следствие, во</w:t>
      </w:r>
      <w:r w:rsidRPr="009A648F">
        <w:rPr>
          <w:rFonts w:ascii="Times New Roman" w:hAnsi="Times New Roman"/>
          <w:sz w:val="28"/>
          <w:szCs w:val="28"/>
        </w:rPr>
        <w:t>з</w:t>
      </w:r>
      <w:r w:rsidRPr="009A648F">
        <w:rPr>
          <w:rFonts w:ascii="Times New Roman" w:hAnsi="Times New Roman"/>
          <w:sz w:val="28"/>
          <w:szCs w:val="28"/>
        </w:rPr>
        <w:t xml:space="preserve">растающих потребностей жителей в оперативной и объективной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>.</w:t>
      </w:r>
    </w:p>
    <w:p w:rsid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Программно-целевой метод предполагает наиболее рациональный </w:t>
      </w:r>
      <w:r w:rsidR="002B729D">
        <w:rPr>
          <w:rFonts w:ascii="Times New Roman" w:hAnsi="Times New Roman"/>
          <w:sz w:val="28"/>
          <w:szCs w:val="28"/>
        </w:rPr>
        <w:t xml:space="preserve">            </w:t>
      </w:r>
      <w:r w:rsidRPr="009A648F">
        <w:rPr>
          <w:rFonts w:ascii="Times New Roman" w:hAnsi="Times New Roman"/>
          <w:sz w:val="28"/>
          <w:szCs w:val="28"/>
        </w:rPr>
        <w:t>и действенный способ решения у</w:t>
      </w:r>
      <w:r w:rsidR="00CD6B87">
        <w:rPr>
          <w:rFonts w:ascii="Times New Roman" w:hAnsi="Times New Roman"/>
          <w:sz w:val="28"/>
          <w:szCs w:val="28"/>
        </w:rPr>
        <w:t>казанных выше проблем и позволяет</w:t>
      </w:r>
      <w:r w:rsidRPr="009A648F">
        <w:rPr>
          <w:rFonts w:ascii="Times New Roman" w:hAnsi="Times New Roman"/>
          <w:sz w:val="28"/>
          <w:szCs w:val="28"/>
        </w:rPr>
        <w:t xml:space="preserve"> эффе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t>тивно и в</w:t>
      </w:r>
      <w:r w:rsidR="00CD6B87">
        <w:rPr>
          <w:rFonts w:ascii="Times New Roman" w:hAnsi="Times New Roman"/>
          <w:sz w:val="28"/>
          <w:szCs w:val="28"/>
        </w:rPr>
        <w:t xml:space="preserve"> установленные сроки осуществлять</w:t>
      </w:r>
      <w:r w:rsidRPr="009A648F">
        <w:rPr>
          <w:rFonts w:ascii="Times New Roman" w:hAnsi="Times New Roman"/>
          <w:sz w:val="28"/>
          <w:szCs w:val="28"/>
        </w:rPr>
        <w:t xml:space="preserve"> основные мероприятия </w:t>
      </w:r>
      <w:r w:rsidR="00EB1161">
        <w:rPr>
          <w:rFonts w:ascii="Times New Roman" w:hAnsi="Times New Roman"/>
          <w:sz w:val="28"/>
          <w:szCs w:val="28"/>
        </w:rPr>
        <w:t>муниц</w:t>
      </w:r>
      <w:r w:rsidR="00EB1161">
        <w:rPr>
          <w:rFonts w:ascii="Times New Roman" w:hAnsi="Times New Roman"/>
          <w:sz w:val="28"/>
          <w:szCs w:val="28"/>
        </w:rPr>
        <w:t>и</w:t>
      </w:r>
      <w:r w:rsidR="00EB1161">
        <w:rPr>
          <w:rFonts w:ascii="Times New Roman" w:hAnsi="Times New Roman"/>
          <w:sz w:val="28"/>
          <w:szCs w:val="28"/>
        </w:rPr>
        <w:t>пальной п</w:t>
      </w:r>
      <w:r w:rsidRPr="009A648F">
        <w:rPr>
          <w:rFonts w:ascii="Times New Roman" w:hAnsi="Times New Roman"/>
          <w:sz w:val="28"/>
          <w:szCs w:val="28"/>
        </w:rPr>
        <w:t xml:space="preserve">рограммы. Реализация </w:t>
      </w:r>
      <w:r w:rsidR="00CD6B87">
        <w:rPr>
          <w:rFonts w:ascii="Times New Roman" w:hAnsi="Times New Roman"/>
          <w:sz w:val="28"/>
          <w:szCs w:val="28"/>
        </w:rPr>
        <w:t>программных мероприятий позволит</w:t>
      </w:r>
      <w:r w:rsidRPr="009A648F">
        <w:rPr>
          <w:rFonts w:ascii="Times New Roman" w:hAnsi="Times New Roman"/>
          <w:sz w:val="28"/>
          <w:szCs w:val="28"/>
        </w:rPr>
        <w:t xml:space="preserve"> </w:t>
      </w:r>
      <w:r w:rsidR="005D625A">
        <w:rPr>
          <w:rFonts w:ascii="Times New Roman" w:hAnsi="Times New Roman"/>
          <w:sz w:val="28"/>
          <w:szCs w:val="28"/>
        </w:rPr>
        <w:t>СМИ</w:t>
      </w:r>
      <w:r w:rsidRPr="009A648F">
        <w:rPr>
          <w:rFonts w:ascii="Times New Roman" w:hAnsi="Times New Roman"/>
          <w:sz w:val="28"/>
          <w:szCs w:val="28"/>
        </w:rPr>
        <w:t xml:space="preserve"> а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t>тивизировать освещение социально значимых тем и повысить качество инфо</w:t>
      </w:r>
      <w:r w:rsidRPr="009A648F">
        <w:rPr>
          <w:rFonts w:ascii="Times New Roman" w:hAnsi="Times New Roman"/>
          <w:sz w:val="28"/>
          <w:szCs w:val="28"/>
        </w:rPr>
        <w:t>р</w:t>
      </w:r>
      <w:r w:rsidRPr="009A648F">
        <w:rPr>
          <w:rFonts w:ascii="Times New Roman" w:hAnsi="Times New Roman"/>
          <w:sz w:val="28"/>
          <w:szCs w:val="28"/>
        </w:rPr>
        <w:t>мационного продукта.</w:t>
      </w:r>
    </w:p>
    <w:p w:rsidR="007340CA" w:rsidRPr="007340CA" w:rsidRDefault="007340CA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7340CA">
        <w:rPr>
          <w:rFonts w:ascii="Times New Roman" w:eastAsia="Arial" w:hAnsi="Times New Roman"/>
          <w:sz w:val="28"/>
          <w:szCs w:val="28"/>
          <w:lang w:eastAsia="ar-SA"/>
        </w:rPr>
        <w:t>Программные мероприятия предусматривают сохранение в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заимовыго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ного сотрудничества со СМИ</w:t>
      </w:r>
      <w:r w:rsidR="009A4E9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D9788C" w:rsidRPr="00165012" w:rsidRDefault="00D9788C" w:rsidP="00D95B30">
      <w:pPr>
        <w:spacing w:after="0" w:line="240" w:lineRule="auto"/>
        <w:ind w:firstLine="485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0B1209" w:rsidRDefault="000B1209" w:rsidP="000B1209">
      <w:pPr>
        <w:tabs>
          <w:tab w:val="left" w:pos="1843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F7581" w:rsidRPr="000B1209">
        <w:rPr>
          <w:rFonts w:ascii="Times New Roman" w:hAnsi="Times New Roman"/>
          <w:sz w:val="28"/>
          <w:szCs w:val="28"/>
        </w:rPr>
        <w:t xml:space="preserve">Цели, задачи и целевые показатели, сроки </w:t>
      </w:r>
    </w:p>
    <w:p w:rsidR="000F7581" w:rsidRPr="00D05ED0" w:rsidRDefault="000F7581" w:rsidP="000B1209">
      <w:pPr>
        <w:tabs>
          <w:tab w:val="left" w:pos="1843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B1209">
        <w:rPr>
          <w:rFonts w:ascii="Times New Roman" w:hAnsi="Times New Roman"/>
          <w:sz w:val="28"/>
          <w:szCs w:val="28"/>
        </w:rPr>
        <w:t>и этапы</w:t>
      </w:r>
      <w:r w:rsidR="000B1209">
        <w:rPr>
          <w:rFonts w:ascii="Times New Roman" w:hAnsi="Times New Roman"/>
          <w:sz w:val="28"/>
          <w:szCs w:val="28"/>
        </w:rPr>
        <w:t xml:space="preserve"> </w:t>
      </w:r>
      <w:r w:rsidRPr="00D05ED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F60CC" w:rsidRPr="00165012" w:rsidRDefault="008F60CC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865" w:rsidRPr="00580AF0" w:rsidRDefault="009B4B1A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2.1.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85085A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Целью </w:t>
      </w:r>
      <w:r w:rsidR="00981BA2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</w:t>
      </w:r>
      <w:r w:rsidR="00CE6C23">
        <w:rPr>
          <w:rFonts w:ascii="Times New Roman" w:eastAsia="Arial" w:hAnsi="Times New Roman"/>
          <w:sz w:val="28"/>
          <w:szCs w:val="28"/>
          <w:lang w:eastAsia="ar-SA"/>
        </w:rPr>
        <w:t>программы является и</w:t>
      </w:r>
      <w:r w:rsidR="00A35A15" w:rsidRPr="00580AF0">
        <w:rPr>
          <w:rFonts w:ascii="Times New Roman" w:eastAsia="Arial" w:hAnsi="Times New Roman"/>
          <w:sz w:val="28"/>
          <w:szCs w:val="28"/>
          <w:lang w:eastAsia="ar-SA"/>
        </w:rPr>
        <w:t>нформ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ационное осв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щение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 населения о </w:t>
      </w:r>
      <w:r w:rsidR="004C32FF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деятельности </w:t>
      </w:r>
      <w:r w:rsidR="002F7F25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3874BC" w:rsidRDefault="007D4B2B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2.2. Основной задачей программы является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05284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обеспечение оперативного освещения 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в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СМИ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 важнейших общественно-политических, социально-к</w:t>
      </w:r>
      <w:r w:rsidR="002563F4" w:rsidRPr="00580AF0">
        <w:rPr>
          <w:rFonts w:ascii="Times New Roman" w:eastAsia="Arial" w:hAnsi="Times New Roman"/>
          <w:sz w:val="28"/>
          <w:szCs w:val="28"/>
          <w:lang w:eastAsia="ar-SA"/>
        </w:rPr>
        <w:t>ультурных событи</w:t>
      </w:r>
      <w:r w:rsidR="008A13CB" w:rsidRPr="00580AF0">
        <w:rPr>
          <w:rFonts w:ascii="Times New Roman" w:eastAsia="Arial" w:hAnsi="Times New Roman"/>
          <w:sz w:val="28"/>
          <w:szCs w:val="28"/>
          <w:lang w:eastAsia="ar-SA"/>
        </w:rPr>
        <w:t>й</w:t>
      </w:r>
      <w:r w:rsidR="00D739B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деятельности администрации.</w:t>
      </w:r>
    </w:p>
    <w:p w:rsidR="00125254" w:rsidRDefault="00125254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Цел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>, задач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и целевые показатели приводятся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в приложении №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1 </w:t>
      </w:r>
      <w:r w:rsidR="002B729D">
        <w:rPr>
          <w:rFonts w:ascii="Times New Roman" w:eastAsia="Arial" w:hAnsi="Times New Roman"/>
          <w:sz w:val="28"/>
          <w:szCs w:val="28"/>
          <w:lang w:eastAsia="ar-SA"/>
        </w:rPr>
        <w:t xml:space="preserve">            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к муниципальной программе.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</w:p>
    <w:p w:rsidR="00EB1C8E" w:rsidRPr="004113AF" w:rsidRDefault="00EB1C8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0B1209" w:rsidRDefault="000B1209" w:rsidP="000B1209">
      <w:pPr>
        <w:tabs>
          <w:tab w:val="left" w:pos="-426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16"/>
        </w:rPr>
      </w:pPr>
      <w:r>
        <w:rPr>
          <w:rFonts w:ascii="Times New Roman" w:hAnsi="Times New Roman"/>
          <w:sz w:val="28"/>
          <w:szCs w:val="16"/>
        </w:rPr>
        <w:t xml:space="preserve">3. </w:t>
      </w:r>
      <w:r w:rsidR="00DD06BE" w:rsidRPr="000B1209">
        <w:rPr>
          <w:rFonts w:ascii="Times New Roman" w:hAnsi="Times New Roman"/>
          <w:sz w:val="28"/>
          <w:szCs w:val="16"/>
        </w:rPr>
        <w:t xml:space="preserve">Перечень и краткое описание </w:t>
      </w:r>
      <w:proofErr w:type="gramStart"/>
      <w:r w:rsidR="00DD06BE" w:rsidRPr="000B1209">
        <w:rPr>
          <w:rFonts w:ascii="Times New Roman" w:hAnsi="Times New Roman"/>
          <w:sz w:val="28"/>
          <w:szCs w:val="16"/>
        </w:rPr>
        <w:t>основных</w:t>
      </w:r>
      <w:proofErr w:type="gramEnd"/>
      <w:r w:rsidR="00DD06BE" w:rsidRPr="000B1209">
        <w:rPr>
          <w:rFonts w:ascii="Times New Roman" w:hAnsi="Times New Roman"/>
          <w:sz w:val="28"/>
          <w:szCs w:val="16"/>
        </w:rPr>
        <w:t xml:space="preserve"> </w:t>
      </w:r>
    </w:p>
    <w:p w:rsidR="00DD06BE" w:rsidRPr="000B1209" w:rsidRDefault="00DD06BE" w:rsidP="000B1209">
      <w:pPr>
        <w:tabs>
          <w:tab w:val="left" w:pos="-426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16"/>
        </w:rPr>
      </w:pPr>
      <w:r w:rsidRPr="000B1209">
        <w:rPr>
          <w:rFonts w:ascii="Times New Roman" w:hAnsi="Times New Roman"/>
          <w:sz w:val="28"/>
          <w:szCs w:val="16"/>
        </w:rPr>
        <w:t>мероприятий муниципальной программы</w:t>
      </w:r>
    </w:p>
    <w:p w:rsidR="00EB1C8E" w:rsidRPr="00EB1C8E" w:rsidRDefault="00EB1C8E" w:rsidP="00EB1C8E">
      <w:pPr>
        <w:tabs>
          <w:tab w:val="left" w:pos="-426"/>
        </w:tabs>
        <w:spacing w:after="0" w:line="240" w:lineRule="auto"/>
        <w:jc w:val="center"/>
        <w:rPr>
          <w:rFonts w:ascii="Times New Roman" w:hAnsi="Times New Roman"/>
          <w:sz w:val="28"/>
          <w:szCs w:val="16"/>
        </w:rPr>
      </w:pPr>
    </w:p>
    <w:p w:rsidR="00F437C3" w:rsidRDefault="002F7F25" w:rsidP="002F7F25">
      <w:pPr>
        <w:pStyle w:val="ConsNormal"/>
        <w:widowControl/>
        <w:tabs>
          <w:tab w:val="left" w:pos="284"/>
          <w:tab w:val="left" w:pos="567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37C3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 приведен </w:t>
      </w:r>
      <w:r w:rsidR="002B729D">
        <w:rPr>
          <w:rFonts w:ascii="Times New Roman" w:hAnsi="Times New Roman" w:cs="Times New Roman"/>
          <w:sz w:val="28"/>
          <w:szCs w:val="28"/>
        </w:rPr>
        <w:t xml:space="preserve">                                в </w:t>
      </w:r>
      <w:r w:rsidR="00E627A4">
        <w:rPr>
          <w:rFonts w:ascii="Times New Roman" w:hAnsi="Times New Roman" w:cs="Times New Roman"/>
          <w:sz w:val="28"/>
          <w:szCs w:val="28"/>
        </w:rPr>
        <w:t>п</w:t>
      </w:r>
      <w:r w:rsidR="00F437C3">
        <w:rPr>
          <w:rFonts w:ascii="Times New Roman" w:hAnsi="Times New Roman" w:cs="Times New Roman"/>
          <w:sz w:val="28"/>
          <w:szCs w:val="28"/>
        </w:rPr>
        <w:t>риложении №</w:t>
      </w:r>
      <w:r w:rsidR="00C00ADD">
        <w:rPr>
          <w:rFonts w:ascii="Times New Roman" w:hAnsi="Times New Roman" w:cs="Times New Roman"/>
          <w:sz w:val="28"/>
          <w:szCs w:val="28"/>
        </w:rPr>
        <w:t xml:space="preserve"> </w:t>
      </w:r>
      <w:r w:rsidR="00F437C3">
        <w:rPr>
          <w:rFonts w:ascii="Times New Roman" w:hAnsi="Times New Roman" w:cs="Times New Roman"/>
          <w:sz w:val="28"/>
          <w:szCs w:val="28"/>
        </w:rPr>
        <w:t>2 к настоящей муниципальной программе.</w:t>
      </w:r>
    </w:p>
    <w:p w:rsidR="00697433" w:rsidRDefault="00894E89" w:rsidP="005D6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0B1209" w:rsidRDefault="000B1209" w:rsidP="000B120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97433" w:rsidRPr="000B1209">
        <w:rPr>
          <w:rFonts w:ascii="Times New Roman" w:hAnsi="Times New Roman"/>
          <w:sz w:val="28"/>
          <w:szCs w:val="28"/>
        </w:rPr>
        <w:t xml:space="preserve">Обоснование </w:t>
      </w:r>
      <w:r w:rsidR="00697433" w:rsidRPr="000B1209">
        <w:rPr>
          <w:rFonts w:ascii="Times New Roman" w:hAnsi="Times New Roman"/>
          <w:sz w:val="28"/>
        </w:rPr>
        <w:t>ресурсного об</w:t>
      </w:r>
      <w:r w:rsidR="000F7581" w:rsidRPr="000B1209">
        <w:rPr>
          <w:rFonts w:ascii="Times New Roman" w:hAnsi="Times New Roman"/>
          <w:sz w:val="28"/>
        </w:rPr>
        <w:t>еспечения</w:t>
      </w:r>
      <w:r w:rsidR="007E18A5" w:rsidRPr="000B1209">
        <w:rPr>
          <w:rFonts w:ascii="Times New Roman" w:hAnsi="Times New Roman"/>
          <w:sz w:val="28"/>
        </w:rPr>
        <w:t xml:space="preserve"> </w:t>
      </w:r>
    </w:p>
    <w:p w:rsidR="000F7581" w:rsidRPr="000B1209" w:rsidRDefault="000F7581" w:rsidP="000B120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1209">
        <w:rPr>
          <w:rFonts w:ascii="Times New Roman" w:hAnsi="Times New Roman"/>
          <w:sz w:val="28"/>
          <w:szCs w:val="28"/>
        </w:rPr>
        <w:t xml:space="preserve">муниципальной </w:t>
      </w:r>
      <w:r w:rsidR="00697433" w:rsidRPr="000B1209">
        <w:rPr>
          <w:rFonts w:ascii="Times New Roman" w:hAnsi="Times New Roman"/>
          <w:sz w:val="28"/>
          <w:szCs w:val="28"/>
        </w:rPr>
        <w:t>п</w:t>
      </w:r>
      <w:r w:rsidRPr="000B1209">
        <w:rPr>
          <w:rFonts w:ascii="Times New Roman" w:hAnsi="Times New Roman"/>
          <w:sz w:val="28"/>
          <w:szCs w:val="28"/>
        </w:rPr>
        <w:t>рограммы</w:t>
      </w:r>
    </w:p>
    <w:p w:rsidR="00A606EE" w:rsidRPr="004113AF" w:rsidRDefault="00A606EE" w:rsidP="00D95B30">
      <w:pPr>
        <w:tabs>
          <w:tab w:val="left" w:pos="402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F7581" w:rsidRPr="00BD6F78" w:rsidRDefault="000F7581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Для выполнения намеченных мероприятий </w:t>
      </w:r>
      <w:r w:rsidR="00003B20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программы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не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обходимо </w:t>
      </w:r>
      <w:r w:rsidR="00003B20">
        <w:rPr>
          <w:rFonts w:ascii="Times New Roman" w:eastAsia="Arial" w:hAnsi="Times New Roman"/>
          <w:sz w:val="28"/>
          <w:szCs w:val="28"/>
          <w:lang w:eastAsia="ar-SA"/>
        </w:rPr>
        <w:t>финансирование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>за счет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средств бюджета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 xml:space="preserve"> Тимашевского городск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го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 xml:space="preserve"> поселения 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Тимашевского района</w:t>
      </w:r>
      <w:r w:rsidR="00DB60EA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="007E18A5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A6FEE">
        <w:rPr>
          <w:rFonts w:ascii="Times New Roman" w:hAnsi="Times New Roman"/>
          <w:sz w:val="28"/>
          <w:szCs w:val="28"/>
        </w:rPr>
        <w:t>10456,7</w:t>
      </w:r>
      <w:r w:rsidR="00EB1C8E">
        <w:rPr>
          <w:rFonts w:ascii="Times New Roman" w:hAnsi="Times New Roman"/>
          <w:sz w:val="28"/>
          <w:szCs w:val="28"/>
        </w:rPr>
        <w:t xml:space="preserve"> </w:t>
      </w:r>
      <w:r w:rsidR="000E349C">
        <w:rPr>
          <w:rFonts w:ascii="Times New Roman" w:hAnsi="Times New Roman"/>
          <w:sz w:val="28"/>
          <w:szCs w:val="28"/>
        </w:rPr>
        <w:t>тыс.</w:t>
      </w:r>
      <w:r w:rsidR="00C00ADD">
        <w:rPr>
          <w:rFonts w:ascii="Times New Roman" w:hAnsi="Times New Roman"/>
          <w:sz w:val="28"/>
          <w:szCs w:val="28"/>
        </w:rPr>
        <w:t xml:space="preserve">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рублей</w:t>
      </w:r>
      <w:r w:rsidR="006A2678" w:rsidRPr="00BD6F78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9C4165" w:rsidRDefault="00A6659C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Расчет объемов</w:t>
      </w:r>
      <w:r w:rsidR="000F7581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финансирования мероприятий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на  20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4</w:t>
      </w:r>
      <w:r w:rsidR="00F83A8F">
        <w:rPr>
          <w:rFonts w:ascii="Times New Roman" w:eastAsia="Arial" w:hAnsi="Times New Roman"/>
          <w:sz w:val="28"/>
          <w:szCs w:val="28"/>
          <w:lang w:eastAsia="ar-SA"/>
        </w:rPr>
        <w:t>-202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6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оды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, пре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ставленных в муниципальной программе, произведен 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исходя из 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затрат на пр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ведение аналогичных мероприятий в 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3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год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>с учетом индекс</w:t>
      </w:r>
      <w:r w:rsidR="00D454AE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D454AE">
        <w:rPr>
          <w:rFonts w:ascii="Times New Roman" w:eastAsia="Arial" w:hAnsi="Times New Roman"/>
          <w:sz w:val="28"/>
          <w:szCs w:val="28"/>
          <w:lang w:eastAsia="ar-SA"/>
        </w:rPr>
        <w:t>-</w:t>
      </w:r>
      <w:r w:rsidR="00015538" w:rsidRPr="00BD6F78">
        <w:rPr>
          <w:rFonts w:ascii="Times New Roman" w:eastAsia="Arial" w:hAnsi="Times New Roman"/>
          <w:sz w:val="28"/>
          <w:szCs w:val="28"/>
          <w:lang w:eastAsia="ar-SA"/>
        </w:rPr>
        <w:t>дефлятор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F0E0A">
        <w:rPr>
          <w:rFonts w:ascii="Times New Roman" w:eastAsia="Arial" w:hAnsi="Times New Roman"/>
          <w:sz w:val="28"/>
          <w:szCs w:val="28"/>
          <w:lang w:eastAsia="ar-SA"/>
        </w:rPr>
        <w:t>и информации о рыночных ценах (тарифах).</w:t>
      </w:r>
    </w:p>
    <w:p w:rsidR="002B729D" w:rsidRDefault="002B729D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134"/>
        <w:gridCol w:w="1418"/>
        <w:gridCol w:w="1275"/>
      </w:tblGrid>
      <w:tr w:rsidR="002B22F1" w:rsidRPr="002B729D" w:rsidTr="00D454AE">
        <w:trPr>
          <w:trHeight w:val="380"/>
        </w:trPr>
        <w:tc>
          <w:tcPr>
            <w:tcW w:w="675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961" w:type="dxa"/>
            <w:gridSpan w:val="4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Объем финансирования (</w:t>
            </w:r>
            <w:proofErr w:type="spellStart"/>
            <w:r w:rsidRPr="002B729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2B729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2B22F1" w:rsidRPr="002B729D" w:rsidTr="00D454AE">
        <w:trPr>
          <w:trHeight w:val="265"/>
        </w:trPr>
        <w:tc>
          <w:tcPr>
            <w:tcW w:w="675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5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B1C8E" w:rsidRPr="002B729D" w:rsidTr="00D454AE">
        <w:trPr>
          <w:trHeight w:val="625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</w:tcPr>
          <w:p w:rsidR="00EB1C8E" w:rsidRPr="002B729D" w:rsidRDefault="00EB1C8E" w:rsidP="00675B4A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Муниципальная программа «Инфо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р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мационное обеспечение населения Тимашевского городского поселения Тимашевского района» на 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-202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EB1C8E" w:rsidRPr="002B729D" w:rsidRDefault="005A6FEE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811028">
              <w:rPr>
                <w:rFonts w:ascii="Times New Roman" w:hAnsi="Times New Roman"/>
                <w:sz w:val="24"/>
                <w:szCs w:val="24"/>
              </w:rPr>
              <w:t>56</w:t>
            </w:r>
            <w:r w:rsidR="000A3DAB">
              <w:rPr>
                <w:rFonts w:ascii="Times New Roman" w:hAnsi="Times New Roman"/>
                <w:sz w:val="24"/>
                <w:szCs w:val="24"/>
              </w:rPr>
              <w:t>,</w:t>
            </w:r>
            <w:r w:rsidR="008110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  <w:tc>
          <w:tcPr>
            <w:tcW w:w="1418" w:type="dxa"/>
          </w:tcPr>
          <w:p w:rsidR="00EB1C8E" w:rsidRPr="002B729D" w:rsidRDefault="005A6FE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38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70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5" w:type="dxa"/>
          </w:tcPr>
          <w:p w:rsidR="00EB1C8E" w:rsidRPr="002B729D" w:rsidRDefault="005412F4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568,</w:t>
            </w:r>
            <w:r w:rsidR="008110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B22F1" w:rsidRPr="002B729D" w:rsidTr="00D454AE">
        <w:tc>
          <w:tcPr>
            <w:tcW w:w="675" w:type="dxa"/>
          </w:tcPr>
          <w:p w:rsidR="002F7F25" w:rsidRPr="002B729D" w:rsidRDefault="004918A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4111" w:type="dxa"/>
          </w:tcPr>
          <w:p w:rsidR="002F7F25" w:rsidRPr="002B729D" w:rsidRDefault="004918A4" w:rsidP="000D6497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gramStart"/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01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формации»</w:t>
            </w:r>
            <w:r w:rsidR="00D030BA">
              <w:rPr>
                <w:rFonts w:ascii="Times New Roman" w:hAnsi="Times New Roman"/>
                <w:sz w:val="24"/>
                <w:szCs w:val="24"/>
              </w:rPr>
              <w:t xml:space="preserve"> (телевидение и радиов</w:t>
            </w:r>
            <w:r w:rsidR="00D030BA">
              <w:rPr>
                <w:rFonts w:ascii="Times New Roman" w:hAnsi="Times New Roman"/>
                <w:sz w:val="24"/>
                <w:szCs w:val="24"/>
              </w:rPr>
              <w:t>е</w:t>
            </w:r>
            <w:r w:rsidR="00D030BA">
              <w:rPr>
                <w:rFonts w:ascii="Times New Roman" w:hAnsi="Times New Roman"/>
                <w:sz w:val="24"/>
                <w:szCs w:val="24"/>
              </w:rPr>
              <w:t>щание</w:t>
            </w:r>
            <w:proofErr w:type="gramEnd"/>
          </w:p>
        </w:tc>
        <w:tc>
          <w:tcPr>
            <w:tcW w:w="1134" w:type="dxa"/>
          </w:tcPr>
          <w:p w:rsidR="002F7F25" w:rsidRPr="002B729D" w:rsidRDefault="00811028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2311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2F7F25" w:rsidRPr="002B729D" w:rsidRDefault="000A3DAB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785,6</w:t>
            </w:r>
          </w:p>
        </w:tc>
        <w:tc>
          <w:tcPr>
            <w:tcW w:w="1275" w:type="dxa"/>
          </w:tcPr>
          <w:p w:rsidR="002F7F25" w:rsidRPr="002B729D" w:rsidRDefault="005412F4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</w:t>
            </w:r>
            <w:r w:rsidR="00EB1C8E"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EB1C8E" w:rsidRPr="002B729D" w:rsidTr="00991094">
        <w:trPr>
          <w:trHeight w:val="1398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01.1</w:t>
            </w:r>
          </w:p>
        </w:tc>
        <w:tc>
          <w:tcPr>
            <w:tcW w:w="4111" w:type="dxa"/>
          </w:tcPr>
          <w:p w:rsidR="00EB1C8E" w:rsidRPr="002B729D" w:rsidRDefault="00EB1C8E" w:rsidP="00D030BA">
            <w:pPr>
              <w:pStyle w:val="ConsNormal"/>
              <w:widowControl/>
              <w:tabs>
                <w:tab w:val="left" w:pos="284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proofErr w:type="spellStart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 о жизнедеятельности Тимашевского городского поселения Тимашевского района на радио</w:t>
            </w:r>
          </w:p>
        </w:tc>
        <w:tc>
          <w:tcPr>
            <w:tcW w:w="1134" w:type="dxa"/>
          </w:tcPr>
          <w:p w:rsidR="00EB1C8E" w:rsidRPr="002B729D" w:rsidRDefault="00811028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2311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EB1C8E" w:rsidRPr="002B729D" w:rsidRDefault="000A3DAB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785,6</w:t>
            </w:r>
          </w:p>
        </w:tc>
        <w:tc>
          <w:tcPr>
            <w:tcW w:w="1275" w:type="dxa"/>
          </w:tcPr>
          <w:p w:rsidR="00EB1C8E" w:rsidRPr="002B729D" w:rsidRDefault="005412F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</w:t>
            </w:r>
            <w:r w:rsidR="00EB1C8E"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4111" w:type="dxa"/>
          </w:tcPr>
          <w:p w:rsidR="00991094" w:rsidRPr="002B729D" w:rsidRDefault="00991094" w:rsidP="00D95B3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02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 (периодическая печать, издательство и электронные средства массовой информации – в сети «И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тернет»)»</w:t>
            </w:r>
          </w:p>
        </w:tc>
        <w:tc>
          <w:tcPr>
            <w:tcW w:w="1134" w:type="dxa"/>
          </w:tcPr>
          <w:p w:rsidR="00991094" w:rsidRPr="002B729D" w:rsidRDefault="00A45141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81</w:t>
            </w:r>
            <w:r w:rsidR="0081102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45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="0081102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</w:tcPr>
          <w:p w:rsidR="00991094" w:rsidRPr="002B729D" w:rsidRDefault="00991094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2277,8</w:t>
            </w:r>
          </w:p>
        </w:tc>
        <w:tc>
          <w:tcPr>
            <w:tcW w:w="1418" w:type="dxa"/>
          </w:tcPr>
          <w:p w:rsidR="00991094" w:rsidRPr="002B729D" w:rsidRDefault="005A6FEE" w:rsidP="005A6FE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3085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991094" w:rsidRPr="002B729D" w:rsidRDefault="005412F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2782,</w:t>
            </w:r>
            <w:r w:rsidR="008110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02.1</w:t>
            </w:r>
          </w:p>
        </w:tc>
        <w:tc>
          <w:tcPr>
            <w:tcW w:w="4111" w:type="dxa"/>
          </w:tcPr>
          <w:p w:rsidR="00991094" w:rsidRPr="002B729D" w:rsidRDefault="00991094" w:rsidP="001B65BC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Размещение информации о деятел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ь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ности администрации Тимашевского городского поселения Тимашевского района в периодическом печатном издании - газете</w:t>
            </w:r>
          </w:p>
        </w:tc>
        <w:tc>
          <w:tcPr>
            <w:tcW w:w="1134" w:type="dxa"/>
          </w:tcPr>
          <w:p w:rsidR="00991094" w:rsidRPr="002B729D" w:rsidRDefault="00E76C4B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71</w:t>
            </w:r>
            <w:r w:rsidR="0081102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90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="0081102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</w:tcPr>
          <w:p w:rsidR="00991094" w:rsidRPr="002B729D" w:rsidRDefault="00991094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1967,8</w:t>
            </w:r>
          </w:p>
        </w:tc>
        <w:tc>
          <w:tcPr>
            <w:tcW w:w="1418" w:type="dxa"/>
          </w:tcPr>
          <w:p w:rsidR="00991094" w:rsidRPr="002B729D" w:rsidRDefault="000A3DAB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  <w:r w:rsidR="00E76C4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75,2</w:t>
            </w:r>
          </w:p>
        </w:tc>
        <w:tc>
          <w:tcPr>
            <w:tcW w:w="1275" w:type="dxa"/>
          </w:tcPr>
          <w:p w:rsidR="00991094" w:rsidRPr="002B729D" w:rsidRDefault="005412F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2447,</w:t>
            </w:r>
            <w:r w:rsidR="008110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B729D" w:rsidRPr="002B729D" w:rsidTr="00D454AE">
        <w:tc>
          <w:tcPr>
            <w:tcW w:w="675" w:type="dxa"/>
          </w:tcPr>
          <w:p w:rsidR="002B729D" w:rsidRPr="002B729D" w:rsidRDefault="002B729D" w:rsidP="0099109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02.2</w:t>
            </w:r>
          </w:p>
        </w:tc>
        <w:tc>
          <w:tcPr>
            <w:tcW w:w="4111" w:type="dxa"/>
          </w:tcPr>
          <w:p w:rsidR="002B729D" w:rsidRPr="002B729D" w:rsidRDefault="002B729D" w:rsidP="000A0552">
            <w:pPr>
              <w:pStyle w:val="ConsNormal"/>
              <w:widowControl/>
              <w:tabs>
                <w:tab w:val="left" w:pos="284"/>
              </w:tabs>
              <w:spacing w:line="240" w:lineRule="auto"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Размещение информации о деятельности администрации Тимашевского  городского поселения Тимашевского района в электронных СМИ – в сети «Интернет»</w:t>
            </w:r>
          </w:p>
        </w:tc>
        <w:tc>
          <w:tcPr>
            <w:tcW w:w="1134" w:type="dxa"/>
            <w:vAlign w:val="center"/>
          </w:tcPr>
          <w:p w:rsidR="002B729D" w:rsidRPr="002B729D" w:rsidRDefault="00811028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955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:rsidR="002B729D" w:rsidRPr="002B729D" w:rsidRDefault="002B729D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418" w:type="dxa"/>
            <w:vAlign w:val="center"/>
          </w:tcPr>
          <w:p w:rsidR="002B729D" w:rsidRPr="002B729D" w:rsidRDefault="008F6DC7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275" w:type="dxa"/>
            <w:vAlign w:val="center"/>
          </w:tcPr>
          <w:p w:rsidR="002B729D" w:rsidRPr="002B729D" w:rsidRDefault="005412F4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335</w:t>
            </w:r>
            <w:r w:rsid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="0081102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:rsidR="00D454AE" w:rsidRDefault="00D454AE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452F" w:rsidRDefault="005B452F" w:rsidP="005B45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452F" w:rsidRDefault="005B452F" w:rsidP="005B45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1BC" w:rsidRDefault="0069121D" w:rsidP="005B45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5. </w:t>
      </w:r>
      <w:r w:rsidR="00E83285" w:rsidRPr="003000B8">
        <w:rPr>
          <w:rFonts w:ascii="Times New Roman" w:hAnsi="Times New Roman"/>
          <w:sz w:val="28"/>
          <w:szCs w:val="28"/>
        </w:rPr>
        <w:t>Прогноз сводных по</w:t>
      </w:r>
      <w:r w:rsidR="00F77A60" w:rsidRPr="003000B8">
        <w:rPr>
          <w:rFonts w:ascii="Times New Roman" w:hAnsi="Times New Roman"/>
          <w:sz w:val="28"/>
          <w:szCs w:val="28"/>
        </w:rPr>
        <w:t xml:space="preserve">казателей </w:t>
      </w:r>
      <w:r w:rsidR="00BD6F78" w:rsidRPr="003000B8">
        <w:rPr>
          <w:rFonts w:ascii="Times New Roman" w:hAnsi="Times New Roman"/>
          <w:sz w:val="28"/>
          <w:szCs w:val="28"/>
        </w:rPr>
        <w:t>му</w:t>
      </w:r>
      <w:r w:rsidR="002920E2">
        <w:rPr>
          <w:rFonts w:ascii="Times New Roman" w:hAnsi="Times New Roman"/>
          <w:sz w:val="28"/>
          <w:szCs w:val="28"/>
        </w:rPr>
        <w:t>н</w:t>
      </w:r>
      <w:r w:rsidR="005B452F">
        <w:rPr>
          <w:rFonts w:ascii="Times New Roman" w:hAnsi="Times New Roman"/>
          <w:sz w:val="28"/>
          <w:szCs w:val="28"/>
        </w:rPr>
        <w:t>и</w:t>
      </w:r>
      <w:r w:rsidR="00BD6F78" w:rsidRPr="003000B8">
        <w:rPr>
          <w:rFonts w:ascii="Times New Roman" w:hAnsi="Times New Roman"/>
          <w:sz w:val="28"/>
          <w:szCs w:val="28"/>
        </w:rPr>
        <w:t>ципальных заданий</w:t>
      </w:r>
    </w:p>
    <w:p w:rsidR="003121BC" w:rsidRDefault="004F0E0A" w:rsidP="005B452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по этапам реализации</w:t>
      </w:r>
      <w:r w:rsidR="00BD6F78" w:rsidRPr="003000B8">
        <w:rPr>
          <w:rFonts w:ascii="Times New Roman" w:hAnsi="Times New Roman"/>
          <w:sz w:val="28"/>
          <w:szCs w:val="28"/>
        </w:rPr>
        <w:t xml:space="preserve"> муниципальн</w:t>
      </w:r>
      <w:r w:rsidRPr="003000B8">
        <w:rPr>
          <w:rFonts w:ascii="Times New Roman" w:hAnsi="Times New Roman"/>
          <w:sz w:val="28"/>
          <w:szCs w:val="28"/>
        </w:rPr>
        <w:t>ой программы</w:t>
      </w:r>
    </w:p>
    <w:p w:rsidR="003121BC" w:rsidRDefault="004F0E0A" w:rsidP="005B452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в случае оказания муниципальными учреждениями</w:t>
      </w:r>
    </w:p>
    <w:p w:rsidR="001B65BC" w:rsidRDefault="003121BC" w:rsidP="005B452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услуг (выполнения</w:t>
      </w:r>
      <w:r w:rsidR="00E7144F">
        <w:rPr>
          <w:rFonts w:ascii="Times New Roman" w:hAnsi="Times New Roman"/>
          <w:sz w:val="28"/>
          <w:szCs w:val="28"/>
        </w:rPr>
        <w:t xml:space="preserve"> </w:t>
      </w:r>
      <w:r w:rsidR="004F0E0A" w:rsidRPr="003000B8">
        <w:rPr>
          <w:rFonts w:ascii="Times New Roman" w:hAnsi="Times New Roman"/>
          <w:sz w:val="28"/>
          <w:szCs w:val="28"/>
        </w:rPr>
        <w:t>работ)</w:t>
      </w:r>
    </w:p>
    <w:p w:rsidR="00537930" w:rsidRPr="003000B8" w:rsidRDefault="004F0E0A" w:rsidP="005B452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юридическим и (или) физическим</w:t>
      </w:r>
      <w:r w:rsidR="005407E4" w:rsidRPr="003000B8">
        <w:rPr>
          <w:rFonts w:ascii="Times New Roman" w:hAnsi="Times New Roman"/>
          <w:sz w:val="28"/>
          <w:szCs w:val="28"/>
        </w:rPr>
        <w:t xml:space="preserve"> лицом</w:t>
      </w:r>
    </w:p>
    <w:p w:rsidR="00293C6A" w:rsidRDefault="00293C6A" w:rsidP="005B452F">
      <w:pPr>
        <w:spacing w:after="0" w:line="240" w:lineRule="auto"/>
        <w:ind w:firstLine="709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2B729D" w:rsidRPr="00836637" w:rsidRDefault="00537930" w:rsidP="00836637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Муниципальной программой не предусмотрено оказание муни</w:t>
      </w:r>
      <w:r w:rsidR="00556363" w:rsidRPr="00BD6F78">
        <w:rPr>
          <w:rFonts w:ascii="Times New Roman" w:eastAsia="Arial" w:hAnsi="Times New Roman"/>
          <w:sz w:val="28"/>
          <w:szCs w:val="28"/>
          <w:lang w:eastAsia="ar-SA"/>
        </w:rPr>
        <w:t>ципальных услуг</w:t>
      </w:r>
      <w:r w:rsidR="009E31A3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0B1209" w:rsidRDefault="000B1209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53F5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6</w:t>
      </w:r>
      <w:r w:rsidR="00AF2438" w:rsidRPr="003000B8">
        <w:rPr>
          <w:rFonts w:ascii="Times New Roman" w:hAnsi="Times New Roman"/>
          <w:sz w:val="28"/>
          <w:szCs w:val="28"/>
        </w:rPr>
        <w:t xml:space="preserve">. Методика оценки </w:t>
      </w:r>
      <w:r w:rsidR="00BB424F" w:rsidRPr="003000B8">
        <w:rPr>
          <w:rFonts w:ascii="Times New Roman" w:hAnsi="Times New Roman"/>
          <w:sz w:val="28"/>
          <w:szCs w:val="28"/>
        </w:rPr>
        <w:t xml:space="preserve">эффективности </w:t>
      </w:r>
      <w:r w:rsidRPr="003000B8">
        <w:rPr>
          <w:rFonts w:ascii="Times New Roman" w:hAnsi="Times New Roman"/>
          <w:sz w:val="28"/>
          <w:szCs w:val="28"/>
        </w:rPr>
        <w:t>реализации</w:t>
      </w:r>
    </w:p>
    <w:p w:rsidR="00E026F8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F1451D" w:rsidRPr="00997B34" w:rsidRDefault="00F1451D" w:rsidP="00D95B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326D" w:rsidRDefault="00E3326D" w:rsidP="006C5C8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326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</w:t>
      </w:r>
      <w:r w:rsidRPr="00E3326D">
        <w:rPr>
          <w:rFonts w:ascii="Times New Roman" w:hAnsi="Times New Roman"/>
          <w:sz w:val="28"/>
          <w:szCs w:val="28"/>
        </w:rPr>
        <w:t>я</w:t>
      </w:r>
      <w:r w:rsidRPr="00E3326D">
        <w:rPr>
          <w:rFonts w:ascii="Times New Roman" w:hAnsi="Times New Roman"/>
          <w:sz w:val="28"/>
          <w:szCs w:val="28"/>
        </w:rPr>
        <w:t>ется в соответствии с методикой оценки эффективности реализации муниц</w:t>
      </w:r>
      <w:r w:rsidRPr="00E3326D">
        <w:rPr>
          <w:rFonts w:ascii="Times New Roman" w:hAnsi="Times New Roman"/>
          <w:sz w:val="28"/>
          <w:szCs w:val="28"/>
        </w:rPr>
        <w:t>и</w:t>
      </w:r>
      <w:r w:rsidRPr="00E3326D">
        <w:rPr>
          <w:rFonts w:ascii="Times New Roman" w:hAnsi="Times New Roman"/>
          <w:sz w:val="28"/>
          <w:szCs w:val="28"/>
        </w:rPr>
        <w:t>пальной программы, изложенной в приложении № 5 к Порядку принятия реш</w:t>
      </w:r>
      <w:r w:rsidRPr="00E3326D">
        <w:rPr>
          <w:rFonts w:ascii="Times New Roman" w:hAnsi="Times New Roman"/>
          <w:sz w:val="28"/>
          <w:szCs w:val="28"/>
        </w:rPr>
        <w:t>е</w:t>
      </w:r>
      <w:r w:rsidRPr="00E3326D">
        <w:rPr>
          <w:rFonts w:ascii="Times New Roman" w:hAnsi="Times New Roman"/>
          <w:sz w:val="28"/>
          <w:szCs w:val="28"/>
        </w:rPr>
        <w:t>ния о разработке, формирования, реализации и оценки эффективности реализ</w:t>
      </w:r>
      <w:r w:rsidRPr="00E3326D">
        <w:rPr>
          <w:rFonts w:ascii="Times New Roman" w:hAnsi="Times New Roman"/>
          <w:sz w:val="28"/>
          <w:szCs w:val="28"/>
        </w:rPr>
        <w:t>а</w:t>
      </w:r>
      <w:r w:rsidRPr="00E3326D">
        <w:rPr>
          <w:rFonts w:ascii="Times New Roman" w:hAnsi="Times New Roman"/>
          <w:sz w:val="28"/>
          <w:szCs w:val="28"/>
        </w:rPr>
        <w:t>ции и оценки эффективности реализации муниципальных программ Тимаше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ского городского поселения Тимашевского района, утвержденному постано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лением администрации Тимашевского городского поселения от 11 июля</w:t>
      </w:r>
      <w:r w:rsidR="0015586E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>2014 г. № 436 (с изменениями от 4 апреля 2016</w:t>
      </w:r>
      <w:proofErr w:type="gramEnd"/>
      <w:r w:rsidRPr="00E3326D">
        <w:rPr>
          <w:rFonts w:ascii="Times New Roman" w:hAnsi="Times New Roman"/>
          <w:sz w:val="28"/>
          <w:szCs w:val="28"/>
        </w:rPr>
        <w:t xml:space="preserve"> г. № 368, от 1 ноября 2016 г.</w:t>
      </w:r>
      <w:r w:rsidR="00BB14F1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>№ 1227).</w:t>
      </w:r>
    </w:p>
    <w:p w:rsidR="00F1451D" w:rsidRPr="00A32ABC" w:rsidRDefault="00F1451D" w:rsidP="00D95B30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0B1209" w:rsidRDefault="00E83285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7</w:t>
      </w:r>
      <w:r w:rsidR="000F7581" w:rsidRPr="003000B8">
        <w:rPr>
          <w:rFonts w:ascii="Times New Roman" w:hAnsi="Times New Roman"/>
          <w:sz w:val="28"/>
          <w:szCs w:val="28"/>
        </w:rPr>
        <w:t xml:space="preserve">. Механизм реализации муниципальной </w:t>
      </w:r>
    </w:p>
    <w:p w:rsidR="000F7581" w:rsidRPr="003000B8" w:rsidRDefault="000F7581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программы и </w:t>
      </w:r>
      <w:proofErr w:type="gramStart"/>
      <w:r w:rsidRPr="003000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00B8">
        <w:rPr>
          <w:rFonts w:ascii="Times New Roman" w:hAnsi="Times New Roman"/>
          <w:sz w:val="28"/>
          <w:szCs w:val="28"/>
        </w:rPr>
        <w:t xml:space="preserve"> её выполнением</w:t>
      </w:r>
    </w:p>
    <w:p w:rsidR="00D20206" w:rsidRPr="00997B34" w:rsidRDefault="00D20206" w:rsidP="00D95B3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20206" w:rsidRDefault="00D2020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38">
        <w:rPr>
          <w:rFonts w:ascii="Times New Roman" w:eastAsia="Arial" w:hAnsi="Times New Roman"/>
          <w:sz w:val="28"/>
          <w:szCs w:val="28"/>
          <w:lang w:eastAsia="ar-SA"/>
        </w:rPr>
        <w:t>Текущее</w:t>
      </w:r>
      <w:r>
        <w:rPr>
          <w:rFonts w:ascii="Times New Roman" w:hAnsi="Times New Roman"/>
          <w:sz w:val="28"/>
          <w:szCs w:val="28"/>
        </w:rPr>
        <w:t xml:space="preserve"> управление муниципальной программой осуществляет коорд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нато</w:t>
      </w:r>
      <w:r w:rsidR="00490690">
        <w:rPr>
          <w:rFonts w:ascii="Times New Roman" w:hAnsi="Times New Roman"/>
          <w:sz w:val="28"/>
          <w:szCs w:val="28"/>
        </w:rPr>
        <w:t>р муниципальной программы – организационный</w:t>
      </w:r>
      <w:r>
        <w:rPr>
          <w:rFonts w:ascii="Times New Roman" w:hAnsi="Times New Roman"/>
          <w:sz w:val="28"/>
          <w:szCs w:val="28"/>
        </w:rPr>
        <w:t xml:space="preserve"> отдел администрации Тимашевского городского поселения Тимашевского района, который: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участников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</w:t>
      </w:r>
      <w:r w:rsidR="00EB0A71">
        <w:rPr>
          <w:rFonts w:ascii="Times New Roman" w:hAnsi="Times New Roman"/>
          <w:sz w:val="28"/>
          <w:szCs w:val="28"/>
        </w:rPr>
        <w:t xml:space="preserve">о проводит оценку эффективности </w:t>
      </w:r>
      <w:r>
        <w:rPr>
          <w:rFonts w:ascii="Times New Roman" w:hAnsi="Times New Roman"/>
          <w:sz w:val="28"/>
          <w:szCs w:val="28"/>
        </w:rPr>
        <w:t>реализации муниципальной программы;</w:t>
      </w:r>
    </w:p>
    <w:p w:rsidR="001C5081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</w:t>
      </w:r>
      <w:r w:rsidR="002B729D">
        <w:rPr>
          <w:rFonts w:ascii="Times New Roman" w:hAnsi="Times New Roman"/>
          <w:sz w:val="28"/>
          <w:szCs w:val="28"/>
        </w:rPr>
        <w:t>СМИ</w:t>
      </w:r>
      <w:r>
        <w:rPr>
          <w:rFonts w:ascii="Times New Roman" w:hAnsi="Times New Roman"/>
          <w:sz w:val="28"/>
          <w:szCs w:val="28"/>
        </w:rPr>
        <w:t>, на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lastRenderedPageBreak/>
        <w:t>ном сайте Тимашевского городского поселения Тимашевского района в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мационно-телекоммуникационной сети «Интернет» в разделе </w:t>
      </w:r>
      <w:r w:rsidR="001C5081">
        <w:rPr>
          <w:rFonts w:ascii="Times New Roman" w:hAnsi="Times New Roman"/>
          <w:sz w:val="28"/>
          <w:szCs w:val="28"/>
        </w:rPr>
        <w:t>Документы-постановления.</w:t>
      </w:r>
    </w:p>
    <w:p w:rsidR="00D20206" w:rsidRDefault="008C0B5B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Координатор</w:t>
      </w:r>
      <w:proofErr w:type="gramStart"/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униципальной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программы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представляет</w:t>
      </w:r>
      <w:proofErr w:type="spellEnd"/>
      <w:r w:rsidR="00D20206">
        <w:rPr>
          <w:rFonts w:ascii="Times New Roman" w:hAnsi="Times New Roman"/>
          <w:sz w:val="28"/>
          <w:szCs w:val="28"/>
        </w:rPr>
        <w:t xml:space="preserve"> ежеквартально, до 20 числа месяца, следующего за отчетным кварталом, информацию о реализ</w:t>
      </w:r>
      <w:r w:rsidR="00D20206">
        <w:rPr>
          <w:rFonts w:ascii="Times New Roman" w:hAnsi="Times New Roman"/>
          <w:sz w:val="28"/>
          <w:szCs w:val="28"/>
        </w:rPr>
        <w:t>а</w:t>
      </w:r>
      <w:r w:rsidR="00D20206">
        <w:rPr>
          <w:rFonts w:ascii="Times New Roman" w:hAnsi="Times New Roman"/>
          <w:sz w:val="28"/>
          <w:szCs w:val="28"/>
        </w:rPr>
        <w:t xml:space="preserve">ции муниципальной программы согласно </w:t>
      </w:r>
      <w:r w:rsidR="0037515D">
        <w:rPr>
          <w:rFonts w:ascii="Times New Roman" w:hAnsi="Times New Roman"/>
          <w:sz w:val="28"/>
          <w:szCs w:val="28"/>
        </w:rPr>
        <w:t>п</w:t>
      </w:r>
      <w:r w:rsidR="00E940DA">
        <w:rPr>
          <w:rFonts w:ascii="Times New Roman" w:hAnsi="Times New Roman"/>
          <w:sz w:val="28"/>
          <w:szCs w:val="28"/>
        </w:rPr>
        <w:t>риложению №</w:t>
      </w:r>
      <w:r w:rsidR="003121BC">
        <w:rPr>
          <w:rFonts w:ascii="Times New Roman" w:hAnsi="Times New Roman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9 к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 w:rsidR="00D20206">
        <w:rPr>
          <w:rFonts w:ascii="Times New Roman" w:hAnsi="Times New Roman"/>
          <w:sz w:val="28"/>
          <w:szCs w:val="28"/>
        </w:rPr>
        <w:t>Порядк</w:t>
      </w:r>
      <w:r w:rsidR="00E940DA">
        <w:rPr>
          <w:rFonts w:ascii="Times New Roman" w:hAnsi="Times New Roman"/>
          <w:sz w:val="28"/>
          <w:szCs w:val="28"/>
        </w:rPr>
        <w:t>у</w:t>
      </w:r>
      <w:r w:rsidR="00D20206">
        <w:rPr>
          <w:rFonts w:ascii="Times New Roman" w:hAnsi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</w:t>
      </w:r>
      <w:r w:rsidR="00D20206">
        <w:rPr>
          <w:rFonts w:ascii="Times New Roman" w:hAnsi="Times New Roman"/>
          <w:sz w:val="28"/>
          <w:szCs w:val="28"/>
        </w:rPr>
        <w:t>е</w:t>
      </w:r>
      <w:r w:rsidR="00D20206">
        <w:rPr>
          <w:rFonts w:ascii="Times New Roman" w:hAnsi="Times New Roman"/>
          <w:sz w:val="28"/>
          <w:szCs w:val="28"/>
        </w:rPr>
        <w:t xml:space="preserve">ализации муниципальных программ </w:t>
      </w:r>
      <w:r w:rsidR="00D20206">
        <w:rPr>
          <w:rStyle w:val="FontStyle25"/>
          <w:sz w:val="28"/>
          <w:szCs w:val="28"/>
        </w:rPr>
        <w:t>Тимашевского городского поселения Т</w:t>
      </w:r>
      <w:r w:rsidR="00D20206">
        <w:rPr>
          <w:rStyle w:val="FontStyle25"/>
          <w:sz w:val="28"/>
          <w:szCs w:val="28"/>
        </w:rPr>
        <w:t>и</w:t>
      </w:r>
      <w:r w:rsidR="00D20206">
        <w:rPr>
          <w:rStyle w:val="FontStyle25"/>
          <w:sz w:val="28"/>
          <w:szCs w:val="28"/>
        </w:rPr>
        <w:t>машевского района, утвержденн</w:t>
      </w:r>
      <w:r w:rsidR="00544E82">
        <w:rPr>
          <w:rStyle w:val="FontStyle25"/>
          <w:sz w:val="28"/>
          <w:szCs w:val="28"/>
        </w:rPr>
        <w:t>о</w:t>
      </w:r>
      <w:r w:rsidR="00D20206">
        <w:rPr>
          <w:rStyle w:val="FontStyle25"/>
          <w:sz w:val="28"/>
          <w:szCs w:val="28"/>
        </w:rPr>
        <w:t>м</w:t>
      </w:r>
      <w:r w:rsidR="00544E82">
        <w:rPr>
          <w:rStyle w:val="FontStyle25"/>
          <w:sz w:val="28"/>
          <w:szCs w:val="28"/>
        </w:rPr>
        <w:t>у</w:t>
      </w:r>
      <w:r w:rsidR="00D20206">
        <w:rPr>
          <w:rStyle w:val="FontStyle25"/>
          <w:sz w:val="28"/>
          <w:szCs w:val="28"/>
        </w:rPr>
        <w:t xml:space="preserve"> постановлением администрации Тимаше</w:t>
      </w:r>
      <w:r w:rsidR="00D20206">
        <w:rPr>
          <w:rStyle w:val="FontStyle25"/>
          <w:sz w:val="28"/>
          <w:szCs w:val="28"/>
        </w:rPr>
        <w:t>в</w:t>
      </w:r>
      <w:r w:rsidR="00D20206">
        <w:rPr>
          <w:rStyle w:val="FontStyle25"/>
          <w:sz w:val="28"/>
          <w:szCs w:val="28"/>
        </w:rPr>
        <w:t>ского городского поселения Тимашевского района</w:t>
      </w:r>
      <w:r w:rsidR="007E18A5">
        <w:rPr>
          <w:rStyle w:val="FontStyle25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от 11</w:t>
      </w:r>
      <w:r w:rsidR="00C30006">
        <w:rPr>
          <w:rFonts w:ascii="Times New Roman" w:hAnsi="Times New Roman"/>
          <w:sz w:val="28"/>
          <w:szCs w:val="28"/>
        </w:rPr>
        <w:t xml:space="preserve"> июня </w:t>
      </w:r>
      <w:r w:rsidR="00544E82">
        <w:rPr>
          <w:rFonts w:ascii="Times New Roman" w:hAnsi="Times New Roman"/>
          <w:sz w:val="28"/>
          <w:szCs w:val="28"/>
        </w:rPr>
        <w:t xml:space="preserve">2014 </w:t>
      </w:r>
      <w:r w:rsidR="00C30006">
        <w:rPr>
          <w:rFonts w:ascii="Times New Roman" w:hAnsi="Times New Roman"/>
          <w:sz w:val="28"/>
          <w:szCs w:val="28"/>
        </w:rPr>
        <w:t>г</w:t>
      </w:r>
      <w:r w:rsidR="003620EE">
        <w:rPr>
          <w:rFonts w:ascii="Times New Roman" w:hAnsi="Times New Roman"/>
          <w:sz w:val="28"/>
          <w:szCs w:val="28"/>
        </w:rPr>
        <w:t>.</w:t>
      </w:r>
      <w:r w:rsidR="007930BE">
        <w:rPr>
          <w:rFonts w:ascii="Times New Roman" w:hAnsi="Times New Roman"/>
          <w:sz w:val="28"/>
          <w:szCs w:val="28"/>
        </w:rPr>
        <w:t xml:space="preserve"> </w:t>
      </w:r>
      <w:r w:rsidR="00544E82">
        <w:rPr>
          <w:rFonts w:ascii="Times New Roman" w:hAnsi="Times New Roman"/>
          <w:sz w:val="28"/>
          <w:szCs w:val="28"/>
        </w:rPr>
        <w:t>№ 4</w:t>
      </w:r>
      <w:r w:rsidR="00E940DA">
        <w:rPr>
          <w:rFonts w:ascii="Times New Roman" w:hAnsi="Times New Roman"/>
          <w:sz w:val="28"/>
          <w:szCs w:val="28"/>
        </w:rPr>
        <w:t>36</w:t>
      </w:r>
      <w:r w:rsidR="00B301C8">
        <w:rPr>
          <w:rFonts w:ascii="Times New Roman" w:hAnsi="Times New Roman"/>
          <w:sz w:val="28"/>
          <w:szCs w:val="28"/>
        </w:rPr>
        <w:t xml:space="preserve"> </w:t>
      </w:r>
      <w:r w:rsidR="002B729D">
        <w:rPr>
          <w:rFonts w:ascii="Times New Roman" w:hAnsi="Times New Roman"/>
          <w:sz w:val="28"/>
          <w:szCs w:val="28"/>
        </w:rPr>
        <w:t xml:space="preserve">   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(с изменениями от 4 апреля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 xml:space="preserve">.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B7BB5">
        <w:rPr>
          <w:rFonts w:ascii="Times New Roman" w:eastAsia="Arial" w:hAnsi="Times New Roman"/>
          <w:sz w:val="28"/>
          <w:szCs w:val="28"/>
          <w:lang w:eastAsia="ar-SA"/>
        </w:rPr>
        <w:t xml:space="preserve">368,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от 1 ноября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1227)</w:t>
      </w:r>
      <w:r w:rsidR="00D20206">
        <w:rPr>
          <w:rStyle w:val="FontStyle25"/>
          <w:sz w:val="28"/>
          <w:szCs w:val="28"/>
        </w:rPr>
        <w:t xml:space="preserve">. </w:t>
      </w:r>
    </w:p>
    <w:p w:rsidR="00DD06BE" w:rsidRDefault="00DD06BE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D06BE">
        <w:rPr>
          <w:rFonts w:ascii="Times New Roman" w:hAnsi="Times New Roman"/>
          <w:sz w:val="28"/>
          <w:szCs w:val="28"/>
        </w:rPr>
        <w:t>В случае принятия координатором муниципальной программы решения о внесении изменений он уведомляет об этом финансовый отдел</w:t>
      </w:r>
      <w:r w:rsidR="001C5081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</w:t>
      </w:r>
      <w:r w:rsidRPr="00DD06BE">
        <w:rPr>
          <w:rFonts w:ascii="Times New Roman" w:hAnsi="Times New Roman"/>
          <w:sz w:val="28"/>
          <w:szCs w:val="28"/>
        </w:rPr>
        <w:t xml:space="preserve"> и отдел экономики и прогнозирования администрации Тимашевского городского поселения в т</w:t>
      </w:r>
      <w:r w:rsidRPr="00DD06BE">
        <w:rPr>
          <w:rFonts w:ascii="Times New Roman" w:hAnsi="Times New Roman"/>
          <w:sz w:val="28"/>
          <w:szCs w:val="28"/>
        </w:rPr>
        <w:t>е</w:t>
      </w:r>
      <w:r w:rsidRPr="00DD06BE">
        <w:rPr>
          <w:rFonts w:ascii="Times New Roman" w:hAnsi="Times New Roman"/>
          <w:sz w:val="28"/>
          <w:szCs w:val="28"/>
        </w:rPr>
        <w:t>чение 3 рабочих дней после её корректировки.</w:t>
      </w:r>
    </w:p>
    <w:p w:rsidR="00487A58" w:rsidRDefault="00F1451D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E18A5">
        <w:rPr>
          <w:rFonts w:ascii="Times New Roman" w:hAnsi="Times New Roman"/>
          <w:sz w:val="28"/>
          <w:szCs w:val="28"/>
        </w:rPr>
        <w:t xml:space="preserve"> </w:t>
      </w:r>
      <w:r w:rsidR="00487A58">
        <w:rPr>
          <w:rFonts w:ascii="Times New Roman" w:hAnsi="Times New Roman"/>
          <w:sz w:val="28"/>
          <w:szCs w:val="28"/>
        </w:rPr>
        <w:t>выполнением муниципальной программы осуществляет з</w:t>
      </w:r>
      <w:r w:rsidR="00487A58">
        <w:rPr>
          <w:rFonts w:ascii="Times New Roman" w:hAnsi="Times New Roman"/>
          <w:sz w:val="28"/>
          <w:szCs w:val="28"/>
        </w:rPr>
        <w:t>а</w:t>
      </w:r>
      <w:r w:rsidR="00487A58">
        <w:rPr>
          <w:rFonts w:ascii="Times New Roman" w:hAnsi="Times New Roman"/>
          <w:sz w:val="28"/>
          <w:szCs w:val="28"/>
        </w:rPr>
        <w:t>меститель главы Тимашевского городского поселения Тимашевского района, курирующий отраслевое направление программы.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программы проводится анализ факторов, и указываются в пояснительной записке о ходе реализации муниципальной программы причины, п</w:t>
      </w:r>
      <w:r w:rsidR="00F1451D">
        <w:rPr>
          <w:rFonts w:ascii="Times New Roman" w:hAnsi="Times New Roman"/>
          <w:sz w:val="28"/>
          <w:szCs w:val="28"/>
        </w:rPr>
        <w:t>овлиявшие на такие расхождения.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год завершения муниципальной программы координатор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программы представляет в </w:t>
      </w:r>
      <w:r w:rsidR="00233B31">
        <w:rPr>
          <w:rFonts w:ascii="Times New Roman" w:hAnsi="Times New Roman"/>
          <w:sz w:val="28"/>
          <w:szCs w:val="28"/>
        </w:rPr>
        <w:t>финансовый отдел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Тимашевск</w:t>
      </w:r>
      <w:r>
        <w:rPr>
          <w:rStyle w:val="FontStyle25"/>
          <w:sz w:val="28"/>
          <w:szCs w:val="28"/>
        </w:rPr>
        <w:t>о</w:t>
      </w:r>
      <w:r>
        <w:rPr>
          <w:rStyle w:val="FontStyle25"/>
          <w:sz w:val="28"/>
          <w:szCs w:val="28"/>
        </w:rPr>
        <w:t>го городского поселения Тимашевского района</w:t>
      </w:r>
      <w:r>
        <w:rPr>
          <w:rFonts w:ascii="Times New Roman" w:hAnsi="Times New Roman"/>
          <w:sz w:val="28"/>
          <w:szCs w:val="28"/>
        </w:rPr>
        <w:t xml:space="preserve"> доклад о результатах ее выпо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нения, включая оценку эффективности реализации муниципальной программы за истекший год и весь период реа</w:t>
      </w:r>
      <w:r w:rsidR="000F187B">
        <w:rPr>
          <w:rFonts w:ascii="Times New Roman" w:hAnsi="Times New Roman"/>
          <w:sz w:val="28"/>
          <w:szCs w:val="28"/>
        </w:rPr>
        <w:t>лизации муниципальной программы</w:t>
      </w:r>
      <w:r w:rsidR="00FE2CC0">
        <w:rPr>
          <w:rFonts w:ascii="Times New Roman" w:hAnsi="Times New Roman"/>
          <w:sz w:val="28"/>
          <w:szCs w:val="28"/>
        </w:rPr>
        <w:t>».</w:t>
      </w:r>
    </w:p>
    <w:p w:rsidR="00997B34" w:rsidRPr="00E46E2F" w:rsidRDefault="00997B34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6E2F" w:rsidRDefault="00E46E2F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3A6" w:rsidRDefault="005A63A6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3A6" w:rsidRPr="00E46E2F" w:rsidRDefault="005A63A6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D36" w:rsidRDefault="005D6C71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7144F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A3356F">
        <w:rPr>
          <w:rFonts w:ascii="Times New Roman" w:hAnsi="Times New Roman"/>
          <w:sz w:val="28"/>
          <w:szCs w:val="28"/>
        </w:rPr>
        <w:t xml:space="preserve"> главы </w:t>
      </w:r>
    </w:p>
    <w:p w:rsidR="00712D36" w:rsidRDefault="00A3356F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</w:t>
      </w:r>
      <w:r w:rsidR="00DD06BE">
        <w:rPr>
          <w:rFonts w:ascii="Times New Roman" w:hAnsi="Times New Roman"/>
          <w:sz w:val="28"/>
          <w:szCs w:val="28"/>
        </w:rPr>
        <w:t xml:space="preserve"> </w:t>
      </w:r>
      <w:r w:rsidR="00D9407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ородского</w:t>
      </w:r>
    </w:p>
    <w:p w:rsidR="000F7581" w:rsidRDefault="00A3356F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="00091285">
        <w:rPr>
          <w:rFonts w:ascii="Times New Roman" w:hAnsi="Times New Roman"/>
          <w:sz w:val="28"/>
          <w:szCs w:val="28"/>
        </w:rPr>
        <w:t xml:space="preserve">Тимашевского района      </w:t>
      </w:r>
      <w:r w:rsidR="00712D36">
        <w:rPr>
          <w:rFonts w:ascii="Times New Roman" w:hAnsi="Times New Roman"/>
          <w:sz w:val="28"/>
          <w:szCs w:val="28"/>
        </w:rPr>
        <w:t xml:space="preserve">                          </w:t>
      </w:r>
      <w:r w:rsidR="005D6C71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5D6C71">
        <w:rPr>
          <w:rFonts w:ascii="Times New Roman" w:hAnsi="Times New Roman"/>
          <w:sz w:val="28"/>
          <w:szCs w:val="28"/>
        </w:rPr>
        <w:t>В.С.Валько</w:t>
      </w:r>
      <w:bookmarkStart w:id="0" w:name="_GoBack"/>
      <w:bookmarkEnd w:id="0"/>
      <w:proofErr w:type="spellEnd"/>
      <w:r w:rsidR="0009128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B120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12D36">
        <w:rPr>
          <w:rFonts w:ascii="Times New Roman" w:hAnsi="Times New Roman"/>
          <w:sz w:val="28"/>
          <w:szCs w:val="28"/>
        </w:rPr>
        <w:t xml:space="preserve">   </w:t>
      </w:r>
    </w:p>
    <w:sectPr w:rsidR="000F7581" w:rsidSect="000B1209">
      <w:headerReference w:type="even" r:id="rId9"/>
      <w:headerReference w:type="default" r:id="rId10"/>
      <w:pgSz w:w="11906" w:h="16838"/>
      <w:pgMar w:top="851" w:right="567" w:bottom="851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95" w:rsidRDefault="00D51495">
      <w:r>
        <w:separator/>
      </w:r>
    </w:p>
  </w:endnote>
  <w:endnote w:type="continuationSeparator" w:id="0">
    <w:p w:rsidR="00D51495" w:rsidRDefault="00D5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95" w:rsidRDefault="00D51495">
      <w:r>
        <w:separator/>
      </w:r>
    </w:p>
  </w:footnote>
  <w:footnote w:type="continuationSeparator" w:id="0">
    <w:p w:rsidR="00D51495" w:rsidRDefault="00D51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Default="00751D13" w:rsidP="006344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38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38CF" w:rsidRDefault="001638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Pr="00E25678" w:rsidRDefault="00751D13" w:rsidP="006344AC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</w:rPr>
    </w:pPr>
    <w:r w:rsidRPr="00E25678">
      <w:rPr>
        <w:rStyle w:val="a5"/>
        <w:rFonts w:ascii="Times New Roman" w:hAnsi="Times New Roman"/>
        <w:sz w:val="28"/>
      </w:rPr>
      <w:fldChar w:fldCharType="begin"/>
    </w:r>
    <w:r w:rsidR="001638CF" w:rsidRPr="00E25678">
      <w:rPr>
        <w:rStyle w:val="a5"/>
        <w:rFonts w:ascii="Times New Roman" w:hAnsi="Times New Roman"/>
        <w:sz w:val="28"/>
      </w:rPr>
      <w:instrText xml:space="preserve">PAGE  </w:instrText>
    </w:r>
    <w:r w:rsidRPr="00E25678">
      <w:rPr>
        <w:rStyle w:val="a5"/>
        <w:rFonts w:ascii="Times New Roman" w:hAnsi="Times New Roman"/>
        <w:sz w:val="28"/>
      </w:rPr>
      <w:fldChar w:fldCharType="separate"/>
    </w:r>
    <w:r w:rsidR="005D6C71">
      <w:rPr>
        <w:rStyle w:val="a5"/>
        <w:rFonts w:ascii="Times New Roman" w:hAnsi="Times New Roman"/>
        <w:noProof/>
        <w:sz w:val="28"/>
      </w:rPr>
      <w:t>6</w:t>
    </w:r>
    <w:r w:rsidRPr="00E25678">
      <w:rPr>
        <w:rStyle w:val="a5"/>
        <w:rFonts w:ascii="Times New Roman" w:hAnsi="Times New Roman"/>
        <w:sz w:val="28"/>
      </w:rPr>
      <w:fldChar w:fldCharType="end"/>
    </w:r>
  </w:p>
  <w:p w:rsidR="00276AA3" w:rsidRPr="00E25678" w:rsidRDefault="00276AA3" w:rsidP="00E25678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B5015"/>
    <w:multiLevelType w:val="hybridMultilevel"/>
    <w:tmpl w:val="55AAC016"/>
    <w:lvl w:ilvl="0" w:tplc="EE4A202A">
      <w:start w:val="1"/>
      <w:numFmt w:val="decimal"/>
      <w:lvlText w:val="%1."/>
      <w:lvlJc w:val="left"/>
      <w:pPr>
        <w:ind w:left="8092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812" w:hanging="360"/>
      </w:pPr>
    </w:lvl>
    <w:lvl w:ilvl="2" w:tplc="0419001B" w:tentative="1">
      <w:start w:val="1"/>
      <w:numFmt w:val="lowerRoman"/>
      <w:lvlText w:val="%3."/>
      <w:lvlJc w:val="right"/>
      <w:pPr>
        <w:ind w:left="9532" w:hanging="180"/>
      </w:pPr>
    </w:lvl>
    <w:lvl w:ilvl="3" w:tplc="0419000F" w:tentative="1">
      <w:start w:val="1"/>
      <w:numFmt w:val="decimal"/>
      <w:lvlText w:val="%4."/>
      <w:lvlJc w:val="left"/>
      <w:pPr>
        <w:ind w:left="10252" w:hanging="360"/>
      </w:pPr>
    </w:lvl>
    <w:lvl w:ilvl="4" w:tplc="04190019" w:tentative="1">
      <w:start w:val="1"/>
      <w:numFmt w:val="lowerLetter"/>
      <w:lvlText w:val="%5."/>
      <w:lvlJc w:val="left"/>
      <w:pPr>
        <w:ind w:left="10972" w:hanging="360"/>
      </w:pPr>
    </w:lvl>
    <w:lvl w:ilvl="5" w:tplc="0419001B" w:tentative="1">
      <w:start w:val="1"/>
      <w:numFmt w:val="lowerRoman"/>
      <w:lvlText w:val="%6."/>
      <w:lvlJc w:val="right"/>
      <w:pPr>
        <w:ind w:left="11692" w:hanging="180"/>
      </w:pPr>
    </w:lvl>
    <w:lvl w:ilvl="6" w:tplc="0419000F" w:tentative="1">
      <w:start w:val="1"/>
      <w:numFmt w:val="decimal"/>
      <w:lvlText w:val="%7."/>
      <w:lvlJc w:val="left"/>
      <w:pPr>
        <w:ind w:left="12412" w:hanging="360"/>
      </w:pPr>
    </w:lvl>
    <w:lvl w:ilvl="7" w:tplc="04190019" w:tentative="1">
      <w:start w:val="1"/>
      <w:numFmt w:val="lowerLetter"/>
      <w:lvlText w:val="%8."/>
      <w:lvlJc w:val="left"/>
      <w:pPr>
        <w:ind w:left="13132" w:hanging="360"/>
      </w:pPr>
    </w:lvl>
    <w:lvl w:ilvl="8" w:tplc="0419001B" w:tentative="1">
      <w:start w:val="1"/>
      <w:numFmt w:val="lowerRoman"/>
      <w:lvlText w:val="%9."/>
      <w:lvlJc w:val="right"/>
      <w:pPr>
        <w:ind w:left="13852" w:hanging="180"/>
      </w:pPr>
    </w:lvl>
  </w:abstractNum>
  <w:abstractNum w:abstractNumId="1">
    <w:nsid w:val="197B2E91"/>
    <w:multiLevelType w:val="hybridMultilevel"/>
    <w:tmpl w:val="9DA2C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631C7"/>
    <w:multiLevelType w:val="hybridMultilevel"/>
    <w:tmpl w:val="8428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35C4E"/>
    <w:multiLevelType w:val="hybridMultilevel"/>
    <w:tmpl w:val="0C5A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03A8F"/>
    <w:multiLevelType w:val="hybridMultilevel"/>
    <w:tmpl w:val="329E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765B0"/>
    <w:multiLevelType w:val="hybridMultilevel"/>
    <w:tmpl w:val="64B84044"/>
    <w:lvl w:ilvl="0" w:tplc="FB940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A0AC7"/>
    <w:multiLevelType w:val="hybridMultilevel"/>
    <w:tmpl w:val="42C844AE"/>
    <w:lvl w:ilvl="0" w:tplc="885A7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84F1D"/>
    <w:multiLevelType w:val="hybridMultilevel"/>
    <w:tmpl w:val="136A0D8A"/>
    <w:lvl w:ilvl="0" w:tplc="0F626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50534"/>
    <w:multiLevelType w:val="hybridMultilevel"/>
    <w:tmpl w:val="E54297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132E69"/>
    <w:multiLevelType w:val="hybridMultilevel"/>
    <w:tmpl w:val="48B00CB2"/>
    <w:lvl w:ilvl="0" w:tplc="9C6C5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FE33E1"/>
    <w:multiLevelType w:val="hybridMultilevel"/>
    <w:tmpl w:val="7412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581"/>
    <w:rsid w:val="00003B20"/>
    <w:rsid w:val="00003C4F"/>
    <w:rsid w:val="00006DB5"/>
    <w:rsid w:val="000073AB"/>
    <w:rsid w:val="000145C7"/>
    <w:rsid w:val="000150F2"/>
    <w:rsid w:val="00015538"/>
    <w:rsid w:val="000200C3"/>
    <w:rsid w:val="00020B8B"/>
    <w:rsid w:val="000217E8"/>
    <w:rsid w:val="00022DD0"/>
    <w:rsid w:val="000306E4"/>
    <w:rsid w:val="00030EC5"/>
    <w:rsid w:val="000345B3"/>
    <w:rsid w:val="00035369"/>
    <w:rsid w:val="000359BA"/>
    <w:rsid w:val="00043D80"/>
    <w:rsid w:val="0004574B"/>
    <w:rsid w:val="000474F2"/>
    <w:rsid w:val="00047505"/>
    <w:rsid w:val="00047641"/>
    <w:rsid w:val="00054A81"/>
    <w:rsid w:val="00056DA4"/>
    <w:rsid w:val="0005767F"/>
    <w:rsid w:val="00061409"/>
    <w:rsid w:val="0006310E"/>
    <w:rsid w:val="0006375A"/>
    <w:rsid w:val="0006525C"/>
    <w:rsid w:val="00065B39"/>
    <w:rsid w:val="0007210A"/>
    <w:rsid w:val="0007673E"/>
    <w:rsid w:val="00080144"/>
    <w:rsid w:val="00081F4A"/>
    <w:rsid w:val="000822BB"/>
    <w:rsid w:val="00084D40"/>
    <w:rsid w:val="00090C48"/>
    <w:rsid w:val="00091285"/>
    <w:rsid w:val="00091CEA"/>
    <w:rsid w:val="000969CB"/>
    <w:rsid w:val="00096AD2"/>
    <w:rsid w:val="000A0552"/>
    <w:rsid w:val="000A0567"/>
    <w:rsid w:val="000A3DAB"/>
    <w:rsid w:val="000A47F1"/>
    <w:rsid w:val="000B1209"/>
    <w:rsid w:val="000B1A84"/>
    <w:rsid w:val="000B28F6"/>
    <w:rsid w:val="000B2F75"/>
    <w:rsid w:val="000B2FFA"/>
    <w:rsid w:val="000B5261"/>
    <w:rsid w:val="000B59B6"/>
    <w:rsid w:val="000B7CAD"/>
    <w:rsid w:val="000C4E32"/>
    <w:rsid w:val="000C6027"/>
    <w:rsid w:val="000C7720"/>
    <w:rsid w:val="000D3840"/>
    <w:rsid w:val="000D5C67"/>
    <w:rsid w:val="000D6497"/>
    <w:rsid w:val="000D6812"/>
    <w:rsid w:val="000D7E81"/>
    <w:rsid w:val="000E349C"/>
    <w:rsid w:val="000E3993"/>
    <w:rsid w:val="000E587F"/>
    <w:rsid w:val="000E5AAC"/>
    <w:rsid w:val="000E6524"/>
    <w:rsid w:val="000E7763"/>
    <w:rsid w:val="000E77DE"/>
    <w:rsid w:val="000F187B"/>
    <w:rsid w:val="000F488E"/>
    <w:rsid w:val="000F7581"/>
    <w:rsid w:val="000F7740"/>
    <w:rsid w:val="000F7882"/>
    <w:rsid w:val="00105C12"/>
    <w:rsid w:val="00111CC3"/>
    <w:rsid w:val="001121E7"/>
    <w:rsid w:val="00113650"/>
    <w:rsid w:val="00116E72"/>
    <w:rsid w:val="00120329"/>
    <w:rsid w:val="00121A5E"/>
    <w:rsid w:val="001230B3"/>
    <w:rsid w:val="0012319E"/>
    <w:rsid w:val="001245C7"/>
    <w:rsid w:val="00124CC5"/>
    <w:rsid w:val="00125070"/>
    <w:rsid w:val="00125254"/>
    <w:rsid w:val="00126795"/>
    <w:rsid w:val="001311F8"/>
    <w:rsid w:val="00131FA2"/>
    <w:rsid w:val="001327BF"/>
    <w:rsid w:val="0013547F"/>
    <w:rsid w:val="00135B5D"/>
    <w:rsid w:val="00140255"/>
    <w:rsid w:val="001425CF"/>
    <w:rsid w:val="00143B53"/>
    <w:rsid w:val="00147783"/>
    <w:rsid w:val="0015586E"/>
    <w:rsid w:val="00160935"/>
    <w:rsid w:val="001638CF"/>
    <w:rsid w:val="00165012"/>
    <w:rsid w:val="001669AB"/>
    <w:rsid w:val="0017558C"/>
    <w:rsid w:val="00175CAB"/>
    <w:rsid w:val="00175F3E"/>
    <w:rsid w:val="00183AC7"/>
    <w:rsid w:val="00184274"/>
    <w:rsid w:val="00185309"/>
    <w:rsid w:val="0018607E"/>
    <w:rsid w:val="0018700B"/>
    <w:rsid w:val="00195644"/>
    <w:rsid w:val="001A55D2"/>
    <w:rsid w:val="001A60AA"/>
    <w:rsid w:val="001A6716"/>
    <w:rsid w:val="001B3114"/>
    <w:rsid w:val="001B5865"/>
    <w:rsid w:val="001B65BC"/>
    <w:rsid w:val="001B6B1F"/>
    <w:rsid w:val="001B7BB5"/>
    <w:rsid w:val="001C10D4"/>
    <w:rsid w:val="001C2FEA"/>
    <w:rsid w:val="001C5081"/>
    <w:rsid w:val="001E2426"/>
    <w:rsid w:val="001E2F61"/>
    <w:rsid w:val="001E71F9"/>
    <w:rsid w:val="001E7704"/>
    <w:rsid w:val="001F0E74"/>
    <w:rsid w:val="001F23AA"/>
    <w:rsid w:val="001F5212"/>
    <w:rsid w:val="001F741B"/>
    <w:rsid w:val="00203889"/>
    <w:rsid w:val="0020485A"/>
    <w:rsid w:val="00204D63"/>
    <w:rsid w:val="00205E60"/>
    <w:rsid w:val="00211F6E"/>
    <w:rsid w:val="00221A04"/>
    <w:rsid w:val="00224E9F"/>
    <w:rsid w:val="00226EF9"/>
    <w:rsid w:val="00233B31"/>
    <w:rsid w:val="00237AC9"/>
    <w:rsid w:val="00252BC0"/>
    <w:rsid w:val="00253350"/>
    <w:rsid w:val="00255684"/>
    <w:rsid w:val="00255B6F"/>
    <w:rsid w:val="002563F4"/>
    <w:rsid w:val="00263C2B"/>
    <w:rsid w:val="00263EAE"/>
    <w:rsid w:val="002668A5"/>
    <w:rsid w:val="00266E22"/>
    <w:rsid w:val="002702AC"/>
    <w:rsid w:val="00276AA3"/>
    <w:rsid w:val="00277383"/>
    <w:rsid w:val="0027757D"/>
    <w:rsid w:val="00280BE0"/>
    <w:rsid w:val="00281EDB"/>
    <w:rsid w:val="002829D4"/>
    <w:rsid w:val="00285A42"/>
    <w:rsid w:val="002901C1"/>
    <w:rsid w:val="00290379"/>
    <w:rsid w:val="00290EF5"/>
    <w:rsid w:val="002920E2"/>
    <w:rsid w:val="00293A50"/>
    <w:rsid w:val="00293C6A"/>
    <w:rsid w:val="002966E1"/>
    <w:rsid w:val="002A3FE2"/>
    <w:rsid w:val="002A7E00"/>
    <w:rsid w:val="002B0B43"/>
    <w:rsid w:val="002B1F49"/>
    <w:rsid w:val="002B22F1"/>
    <w:rsid w:val="002B3A2F"/>
    <w:rsid w:val="002B6D7C"/>
    <w:rsid w:val="002B729D"/>
    <w:rsid w:val="002B75DB"/>
    <w:rsid w:val="002C1B0F"/>
    <w:rsid w:val="002C444C"/>
    <w:rsid w:val="002C6F6C"/>
    <w:rsid w:val="002D3AE4"/>
    <w:rsid w:val="002D6B59"/>
    <w:rsid w:val="002E141F"/>
    <w:rsid w:val="002E6325"/>
    <w:rsid w:val="002E725B"/>
    <w:rsid w:val="002E74D9"/>
    <w:rsid w:val="002E7D76"/>
    <w:rsid w:val="002F24A7"/>
    <w:rsid w:val="002F61F6"/>
    <w:rsid w:val="002F7F25"/>
    <w:rsid w:val="003000B8"/>
    <w:rsid w:val="0030094F"/>
    <w:rsid w:val="00305A7C"/>
    <w:rsid w:val="00310D16"/>
    <w:rsid w:val="003121BC"/>
    <w:rsid w:val="00315435"/>
    <w:rsid w:val="00322F90"/>
    <w:rsid w:val="00325E88"/>
    <w:rsid w:val="0033037C"/>
    <w:rsid w:val="00333F8D"/>
    <w:rsid w:val="003420A5"/>
    <w:rsid w:val="00342A65"/>
    <w:rsid w:val="00345AED"/>
    <w:rsid w:val="00350CBF"/>
    <w:rsid w:val="00350E2F"/>
    <w:rsid w:val="00351FAC"/>
    <w:rsid w:val="00356C4A"/>
    <w:rsid w:val="00360F36"/>
    <w:rsid w:val="003620EE"/>
    <w:rsid w:val="003628B2"/>
    <w:rsid w:val="00362BC4"/>
    <w:rsid w:val="0037515D"/>
    <w:rsid w:val="00375803"/>
    <w:rsid w:val="003772E6"/>
    <w:rsid w:val="00380EA6"/>
    <w:rsid w:val="00384456"/>
    <w:rsid w:val="003874BC"/>
    <w:rsid w:val="00391F54"/>
    <w:rsid w:val="003952CB"/>
    <w:rsid w:val="00396E45"/>
    <w:rsid w:val="003A21E4"/>
    <w:rsid w:val="003A4638"/>
    <w:rsid w:val="003B41B7"/>
    <w:rsid w:val="003B6E0C"/>
    <w:rsid w:val="003C3284"/>
    <w:rsid w:val="003C3C78"/>
    <w:rsid w:val="003C7C21"/>
    <w:rsid w:val="003D11A8"/>
    <w:rsid w:val="003D1B11"/>
    <w:rsid w:val="003D1DBA"/>
    <w:rsid w:val="003D3E74"/>
    <w:rsid w:val="003E0DF6"/>
    <w:rsid w:val="003E3FE8"/>
    <w:rsid w:val="003F54D0"/>
    <w:rsid w:val="003F5C55"/>
    <w:rsid w:val="003F726A"/>
    <w:rsid w:val="00400098"/>
    <w:rsid w:val="0040112C"/>
    <w:rsid w:val="00405284"/>
    <w:rsid w:val="004075D8"/>
    <w:rsid w:val="00407BD8"/>
    <w:rsid w:val="00407F87"/>
    <w:rsid w:val="00410931"/>
    <w:rsid w:val="00410C23"/>
    <w:rsid w:val="00411123"/>
    <w:rsid w:val="004113AF"/>
    <w:rsid w:val="00420A88"/>
    <w:rsid w:val="00423316"/>
    <w:rsid w:val="00424132"/>
    <w:rsid w:val="00424183"/>
    <w:rsid w:val="00425442"/>
    <w:rsid w:val="00432453"/>
    <w:rsid w:val="004333B2"/>
    <w:rsid w:val="004337A9"/>
    <w:rsid w:val="00436B96"/>
    <w:rsid w:val="00440853"/>
    <w:rsid w:val="00442116"/>
    <w:rsid w:val="00443CB3"/>
    <w:rsid w:val="00444E23"/>
    <w:rsid w:val="004457BF"/>
    <w:rsid w:val="004471BC"/>
    <w:rsid w:val="004540EF"/>
    <w:rsid w:val="00455D12"/>
    <w:rsid w:val="0045761E"/>
    <w:rsid w:val="00460873"/>
    <w:rsid w:val="004622CE"/>
    <w:rsid w:val="004626C2"/>
    <w:rsid w:val="00471210"/>
    <w:rsid w:val="004721B0"/>
    <w:rsid w:val="00476412"/>
    <w:rsid w:val="00477E32"/>
    <w:rsid w:val="00483F77"/>
    <w:rsid w:val="00486B67"/>
    <w:rsid w:val="00487A58"/>
    <w:rsid w:val="00490690"/>
    <w:rsid w:val="004918A4"/>
    <w:rsid w:val="00492C91"/>
    <w:rsid w:val="00493FDC"/>
    <w:rsid w:val="00496FB8"/>
    <w:rsid w:val="004A1CF1"/>
    <w:rsid w:val="004A3C6D"/>
    <w:rsid w:val="004A4E7E"/>
    <w:rsid w:val="004A6D9E"/>
    <w:rsid w:val="004A7A63"/>
    <w:rsid w:val="004B1CF6"/>
    <w:rsid w:val="004C1B1D"/>
    <w:rsid w:val="004C32FF"/>
    <w:rsid w:val="004D05F6"/>
    <w:rsid w:val="004D1A71"/>
    <w:rsid w:val="004D28B8"/>
    <w:rsid w:val="004E2476"/>
    <w:rsid w:val="004E4610"/>
    <w:rsid w:val="004E4CF6"/>
    <w:rsid w:val="004E50D8"/>
    <w:rsid w:val="004E65C0"/>
    <w:rsid w:val="004F023E"/>
    <w:rsid w:val="004F0E0A"/>
    <w:rsid w:val="004F164E"/>
    <w:rsid w:val="004F27E4"/>
    <w:rsid w:val="004F500A"/>
    <w:rsid w:val="004F6B3C"/>
    <w:rsid w:val="00500C9C"/>
    <w:rsid w:val="0050344D"/>
    <w:rsid w:val="0050449B"/>
    <w:rsid w:val="00506E3F"/>
    <w:rsid w:val="00507D0A"/>
    <w:rsid w:val="00507EB6"/>
    <w:rsid w:val="0051110C"/>
    <w:rsid w:val="00515868"/>
    <w:rsid w:val="0051769D"/>
    <w:rsid w:val="00526915"/>
    <w:rsid w:val="005315DB"/>
    <w:rsid w:val="00531DC9"/>
    <w:rsid w:val="00537930"/>
    <w:rsid w:val="00537C17"/>
    <w:rsid w:val="005407E4"/>
    <w:rsid w:val="005412F4"/>
    <w:rsid w:val="00544E82"/>
    <w:rsid w:val="00545DC6"/>
    <w:rsid w:val="0054637C"/>
    <w:rsid w:val="005535C0"/>
    <w:rsid w:val="00556363"/>
    <w:rsid w:val="0055696B"/>
    <w:rsid w:val="00560801"/>
    <w:rsid w:val="00561DCA"/>
    <w:rsid w:val="005625B3"/>
    <w:rsid w:val="005639D7"/>
    <w:rsid w:val="005653A7"/>
    <w:rsid w:val="00570684"/>
    <w:rsid w:val="00575324"/>
    <w:rsid w:val="0057554C"/>
    <w:rsid w:val="005772F3"/>
    <w:rsid w:val="00580AF0"/>
    <w:rsid w:val="00580DE3"/>
    <w:rsid w:val="005827D0"/>
    <w:rsid w:val="0058375C"/>
    <w:rsid w:val="00583A05"/>
    <w:rsid w:val="00584A13"/>
    <w:rsid w:val="00590128"/>
    <w:rsid w:val="00591F91"/>
    <w:rsid w:val="005936A3"/>
    <w:rsid w:val="00593FDC"/>
    <w:rsid w:val="00594802"/>
    <w:rsid w:val="00596593"/>
    <w:rsid w:val="00597075"/>
    <w:rsid w:val="005A305A"/>
    <w:rsid w:val="005A3A9D"/>
    <w:rsid w:val="005A51C5"/>
    <w:rsid w:val="005A5D5B"/>
    <w:rsid w:val="005A63A6"/>
    <w:rsid w:val="005A6FEE"/>
    <w:rsid w:val="005B03D7"/>
    <w:rsid w:val="005B1702"/>
    <w:rsid w:val="005B426B"/>
    <w:rsid w:val="005B452F"/>
    <w:rsid w:val="005B6CFD"/>
    <w:rsid w:val="005C0398"/>
    <w:rsid w:val="005C17BD"/>
    <w:rsid w:val="005C57E7"/>
    <w:rsid w:val="005C6963"/>
    <w:rsid w:val="005C7CA0"/>
    <w:rsid w:val="005D23B0"/>
    <w:rsid w:val="005D625A"/>
    <w:rsid w:val="005D6C71"/>
    <w:rsid w:val="005F01B2"/>
    <w:rsid w:val="005F4481"/>
    <w:rsid w:val="00602AD8"/>
    <w:rsid w:val="00604977"/>
    <w:rsid w:val="00606702"/>
    <w:rsid w:val="00606B1E"/>
    <w:rsid w:val="00606E5F"/>
    <w:rsid w:val="0061077C"/>
    <w:rsid w:val="006241CF"/>
    <w:rsid w:val="0062605C"/>
    <w:rsid w:val="006344AC"/>
    <w:rsid w:val="00640BF8"/>
    <w:rsid w:val="006447E5"/>
    <w:rsid w:val="00651AA9"/>
    <w:rsid w:val="006526F2"/>
    <w:rsid w:val="00654253"/>
    <w:rsid w:val="0065602C"/>
    <w:rsid w:val="00661796"/>
    <w:rsid w:val="00662E51"/>
    <w:rsid w:val="00663974"/>
    <w:rsid w:val="00664FC4"/>
    <w:rsid w:val="00665B5E"/>
    <w:rsid w:val="00665FE6"/>
    <w:rsid w:val="00666C38"/>
    <w:rsid w:val="0066751E"/>
    <w:rsid w:val="006717E4"/>
    <w:rsid w:val="00674489"/>
    <w:rsid w:val="00675B4A"/>
    <w:rsid w:val="0068094D"/>
    <w:rsid w:val="00681CEF"/>
    <w:rsid w:val="00690AEA"/>
    <w:rsid w:val="0069121D"/>
    <w:rsid w:val="00692E62"/>
    <w:rsid w:val="00693B8F"/>
    <w:rsid w:val="00694743"/>
    <w:rsid w:val="00695A2D"/>
    <w:rsid w:val="00697433"/>
    <w:rsid w:val="006A1C4D"/>
    <w:rsid w:val="006A2678"/>
    <w:rsid w:val="006A2BAB"/>
    <w:rsid w:val="006A3973"/>
    <w:rsid w:val="006C3DA1"/>
    <w:rsid w:val="006C5C8A"/>
    <w:rsid w:val="006C6639"/>
    <w:rsid w:val="006C7DC6"/>
    <w:rsid w:val="006D14EE"/>
    <w:rsid w:val="006D4182"/>
    <w:rsid w:val="006D477F"/>
    <w:rsid w:val="006D4E56"/>
    <w:rsid w:val="006D59A0"/>
    <w:rsid w:val="006D6282"/>
    <w:rsid w:val="006D784E"/>
    <w:rsid w:val="006E0F9E"/>
    <w:rsid w:val="006E6ADE"/>
    <w:rsid w:val="006E7A54"/>
    <w:rsid w:val="006F1A18"/>
    <w:rsid w:val="00701CB7"/>
    <w:rsid w:val="00703EFA"/>
    <w:rsid w:val="0070460A"/>
    <w:rsid w:val="007129DF"/>
    <w:rsid w:val="00712D36"/>
    <w:rsid w:val="00715364"/>
    <w:rsid w:val="007217A4"/>
    <w:rsid w:val="00724672"/>
    <w:rsid w:val="00731DEC"/>
    <w:rsid w:val="007340CA"/>
    <w:rsid w:val="00736EBF"/>
    <w:rsid w:val="00737B22"/>
    <w:rsid w:val="00742CD4"/>
    <w:rsid w:val="007446AB"/>
    <w:rsid w:val="007446E4"/>
    <w:rsid w:val="007453F5"/>
    <w:rsid w:val="00751103"/>
    <w:rsid w:val="00751D13"/>
    <w:rsid w:val="00753B4C"/>
    <w:rsid w:val="00756F13"/>
    <w:rsid w:val="00757E59"/>
    <w:rsid w:val="00760CC0"/>
    <w:rsid w:val="00764A30"/>
    <w:rsid w:val="00767CD4"/>
    <w:rsid w:val="0077095B"/>
    <w:rsid w:val="00774867"/>
    <w:rsid w:val="007856F1"/>
    <w:rsid w:val="007860BE"/>
    <w:rsid w:val="0078735D"/>
    <w:rsid w:val="0079158C"/>
    <w:rsid w:val="007930BE"/>
    <w:rsid w:val="007952D7"/>
    <w:rsid w:val="007A21A6"/>
    <w:rsid w:val="007A682D"/>
    <w:rsid w:val="007A6DE3"/>
    <w:rsid w:val="007A7B49"/>
    <w:rsid w:val="007B0B63"/>
    <w:rsid w:val="007B0E3E"/>
    <w:rsid w:val="007B2505"/>
    <w:rsid w:val="007B2B7C"/>
    <w:rsid w:val="007B4CF7"/>
    <w:rsid w:val="007C2740"/>
    <w:rsid w:val="007C32EF"/>
    <w:rsid w:val="007C4058"/>
    <w:rsid w:val="007C51A4"/>
    <w:rsid w:val="007C6903"/>
    <w:rsid w:val="007D35E9"/>
    <w:rsid w:val="007D3C05"/>
    <w:rsid w:val="007D4B2B"/>
    <w:rsid w:val="007E15CE"/>
    <w:rsid w:val="007E18A5"/>
    <w:rsid w:val="007E1B20"/>
    <w:rsid w:val="007E1B7C"/>
    <w:rsid w:val="007E6896"/>
    <w:rsid w:val="007E7307"/>
    <w:rsid w:val="007F07BF"/>
    <w:rsid w:val="007F2121"/>
    <w:rsid w:val="007F33AD"/>
    <w:rsid w:val="007F4AAC"/>
    <w:rsid w:val="007F55F0"/>
    <w:rsid w:val="00801321"/>
    <w:rsid w:val="008015E0"/>
    <w:rsid w:val="0080539F"/>
    <w:rsid w:val="0080561A"/>
    <w:rsid w:val="008059C9"/>
    <w:rsid w:val="00810AD5"/>
    <w:rsid w:val="00811028"/>
    <w:rsid w:val="008133C9"/>
    <w:rsid w:val="0081440E"/>
    <w:rsid w:val="0081569A"/>
    <w:rsid w:val="00816067"/>
    <w:rsid w:val="0082101D"/>
    <w:rsid w:val="00827B3F"/>
    <w:rsid w:val="00830A40"/>
    <w:rsid w:val="00833FA2"/>
    <w:rsid w:val="00836637"/>
    <w:rsid w:val="008375E9"/>
    <w:rsid w:val="008468C4"/>
    <w:rsid w:val="0085075F"/>
    <w:rsid w:val="0085085A"/>
    <w:rsid w:val="00852C6A"/>
    <w:rsid w:val="00855EA7"/>
    <w:rsid w:val="008626A4"/>
    <w:rsid w:val="00865076"/>
    <w:rsid w:val="00871F81"/>
    <w:rsid w:val="0087294C"/>
    <w:rsid w:val="00877745"/>
    <w:rsid w:val="00882090"/>
    <w:rsid w:val="00883F66"/>
    <w:rsid w:val="008910E3"/>
    <w:rsid w:val="00894E89"/>
    <w:rsid w:val="008A13CB"/>
    <w:rsid w:val="008A4376"/>
    <w:rsid w:val="008A5376"/>
    <w:rsid w:val="008A6E23"/>
    <w:rsid w:val="008B245D"/>
    <w:rsid w:val="008B2A56"/>
    <w:rsid w:val="008B31D3"/>
    <w:rsid w:val="008B3ECB"/>
    <w:rsid w:val="008C0B5B"/>
    <w:rsid w:val="008C11FA"/>
    <w:rsid w:val="008C39C6"/>
    <w:rsid w:val="008C42F3"/>
    <w:rsid w:val="008C46A7"/>
    <w:rsid w:val="008C4CDE"/>
    <w:rsid w:val="008C59A1"/>
    <w:rsid w:val="008D1F8D"/>
    <w:rsid w:val="008D3C7A"/>
    <w:rsid w:val="008D46E0"/>
    <w:rsid w:val="008E0EBD"/>
    <w:rsid w:val="008E4C2B"/>
    <w:rsid w:val="008E6C7B"/>
    <w:rsid w:val="008E7282"/>
    <w:rsid w:val="008F23CE"/>
    <w:rsid w:val="008F43EF"/>
    <w:rsid w:val="008F58F1"/>
    <w:rsid w:val="008F5AEE"/>
    <w:rsid w:val="008F60CC"/>
    <w:rsid w:val="008F6DC7"/>
    <w:rsid w:val="00903D49"/>
    <w:rsid w:val="00905A3A"/>
    <w:rsid w:val="00907726"/>
    <w:rsid w:val="009100EA"/>
    <w:rsid w:val="00911C83"/>
    <w:rsid w:val="0091231B"/>
    <w:rsid w:val="00913429"/>
    <w:rsid w:val="0091403B"/>
    <w:rsid w:val="0091419F"/>
    <w:rsid w:val="00914544"/>
    <w:rsid w:val="00915312"/>
    <w:rsid w:val="0091671F"/>
    <w:rsid w:val="00920E8E"/>
    <w:rsid w:val="009244EA"/>
    <w:rsid w:val="00924536"/>
    <w:rsid w:val="00924E70"/>
    <w:rsid w:val="00925477"/>
    <w:rsid w:val="00926DCE"/>
    <w:rsid w:val="0092729E"/>
    <w:rsid w:val="009451CF"/>
    <w:rsid w:val="00962BF5"/>
    <w:rsid w:val="00964A0B"/>
    <w:rsid w:val="00965CA4"/>
    <w:rsid w:val="00966D87"/>
    <w:rsid w:val="00967086"/>
    <w:rsid w:val="00970A54"/>
    <w:rsid w:val="00973E01"/>
    <w:rsid w:val="00981BA2"/>
    <w:rsid w:val="00990463"/>
    <w:rsid w:val="00991094"/>
    <w:rsid w:val="00997342"/>
    <w:rsid w:val="00997B34"/>
    <w:rsid w:val="009A28BA"/>
    <w:rsid w:val="009A3263"/>
    <w:rsid w:val="009A4E9C"/>
    <w:rsid w:val="009A648F"/>
    <w:rsid w:val="009B0108"/>
    <w:rsid w:val="009B0813"/>
    <w:rsid w:val="009B494B"/>
    <w:rsid w:val="009B4B1A"/>
    <w:rsid w:val="009C4165"/>
    <w:rsid w:val="009C6480"/>
    <w:rsid w:val="009D17FB"/>
    <w:rsid w:val="009D37C0"/>
    <w:rsid w:val="009D4667"/>
    <w:rsid w:val="009D57DC"/>
    <w:rsid w:val="009D67C3"/>
    <w:rsid w:val="009D6C82"/>
    <w:rsid w:val="009E0C69"/>
    <w:rsid w:val="009E1DB8"/>
    <w:rsid w:val="009E31A3"/>
    <w:rsid w:val="009E6C03"/>
    <w:rsid w:val="009E71F6"/>
    <w:rsid w:val="009F34C3"/>
    <w:rsid w:val="009F4CA2"/>
    <w:rsid w:val="00A06B27"/>
    <w:rsid w:val="00A15FCC"/>
    <w:rsid w:val="00A1603A"/>
    <w:rsid w:val="00A21B4B"/>
    <w:rsid w:val="00A233DD"/>
    <w:rsid w:val="00A267D0"/>
    <w:rsid w:val="00A32ABC"/>
    <w:rsid w:val="00A3356F"/>
    <w:rsid w:val="00A342CB"/>
    <w:rsid w:val="00A35A15"/>
    <w:rsid w:val="00A42A03"/>
    <w:rsid w:val="00A43105"/>
    <w:rsid w:val="00A45141"/>
    <w:rsid w:val="00A533CA"/>
    <w:rsid w:val="00A53C29"/>
    <w:rsid w:val="00A55939"/>
    <w:rsid w:val="00A56F1D"/>
    <w:rsid w:val="00A606AB"/>
    <w:rsid w:val="00A606EE"/>
    <w:rsid w:val="00A63558"/>
    <w:rsid w:val="00A657CB"/>
    <w:rsid w:val="00A6659C"/>
    <w:rsid w:val="00A67B3F"/>
    <w:rsid w:val="00A74C87"/>
    <w:rsid w:val="00A822D8"/>
    <w:rsid w:val="00AA377E"/>
    <w:rsid w:val="00AA3BE9"/>
    <w:rsid w:val="00AB05B5"/>
    <w:rsid w:val="00AB2310"/>
    <w:rsid w:val="00AB56D9"/>
    <w:rsid w:val="00AB798E"/>
    <w:rsid w:val="00AC678A"/>
    <w:rsid w:val="00AD02F3"/>
    <w:rsid w:val="00AD46B0"/>
    <w:rsid w:val="00AD6C0A"/>
    <w:rsid w:val="00AD767B"/>
    <w:rsid w:val="00AE03A6"/>
    <w:rsid w:val="00AF0486"/>
    <w:rsid w:val="00AF2438"/>
    <w:rsid w:val="00AF630A"/>
    <w:rsid w:val="00B06230"/>
    <w:rsid w:val="00B067B9"/>
    <w:rsid w:val="00B13458"/>
    <w:rsid w:val="00B13727"/>
    <w:rsid w:val="00B14A60"/>
    <w:rsid w:val="00B22AE2"/>
    <w:rsid w:val="00B301C8"/>
    <w:rsid w:val="00B3111C"/>
    <w:rsid w:val="00B32CD4"/>
    <w:rsid w:val="00B32EE9"/>
    <w:rsid w:val="00B35579"/>
    <w:rsid w:val="00B41CB7"/>
    <w:rsid w:val="00B44364"/>
    <w:rsid w:val="00B46205"/>
    <w:rsid w:val="00B4674A"/>
    <w:rsid w:val="00B50F3B"/>
    <w:rsid w:val="00B5184C"/>
    <w:rsid w:val="00B529E3"/>
    <w:rsid w:val="00B62C93"/>
    <w:rsid w:val="00B6522B"/>
    <w:rsid w:val="00B6523F"/>
    <w:rsid w:val="00B718A2"/>
    <w:rsid w:val="00B75AF7"/>
    <w:rsid w:val="00B76908"/>
    <w:rsid w:val="00B77C17"/>
    <w:rsid w:val="00B83A2A"/>
    <w:rsid w:val="00B83F32"/>
    <w:rsid w:val="00B84BE8"/>
    <w:rsid w:val="00B85043"/>
    <w:rsid w:val="00B85628"/>
    <w:rsid w:val="00B87298"/>
    <w:rsid w:val="00B90F59"/>
    <w:rsid w:val="00B97391"/>
    <w:rsid w:val="00BA0D8C"/>
    <w:rsid w:val="00BA42C7"/>
    <w:rsid w:val="00BA48CD"/>
    <w:rsid w:val="00BA50B4"/>
    <w:rsid w:val="00BB0E8B"/>
    <w:rsid w:val="00BB14F1"/>
    <w:rsid w:val="00BB3561"/>
    <w:rsid w:val="00BB374C"/>
    <w:rsid w:val="00BB404E"/>
    <w:rsid w:val="00BB424F"/>
    <w:rsid w:val="00BB7527"/>
    <w:rsid w:val="00BC4966"/>
    <w:rsid w:val="00BC76AC"/>
    <w:rsid w:val="00BC7B46"/>
    <w:rsid w:val="00BD0002"/>
    <w:rsid w:val="00BD1F23"/>
    <w:rsid w:val="00BD203F"/>
    <w:rsid w:val="00BD6F22"/>
    <w:rsid w:val="00BD6F78"/>
    <w:rsid w:val="00BE015D"/>
    <w:rsid w:val="00BE0177"/>
    <w:rsid w:val="00BE177B"/>
    <w:rsid w:val="00BE2658"/>
    <w:rsid w:val="00BE5BD8"/>
    <w:rsid w:val="00BF2C95"/>
    <w:rsid w:val="00BF513F"/>
    <w:rsid w:val="00C00ADD"/>
    <w:rsid w:val="00C039DB"/>
    <w:rsid w:val="00C14B3F"/>
    <w:rsid w:val="00C17447"/>
    <w:rsid w:val="00C25877"/>
    <w:rsid w:val="00C27AD9"/>
    <w:rsid w:val="00C27ADF"/>
    <w:rsid w:val="00C30006"/>
    <w:rsid w:val="00C41EDD"/>
    <w:rsid w:val="00C42AA7"/>
    <w:rsid w:val="00C43A94"/>
    <w:rsid w:val="00C43F17"/>
    <w:rsid w:val="00C46A7B"/>
    <w:rsid w:val="00C523A2"/>
    <w:rsid w:val="00C52FF3"/>
    <w:rsid w:val="00C532E8"/>
    <w:rsid w:val="00C544A3"/>
    <w:rsid w:val="00C55A21"/>
    <w:rsid w:val="00C56C5C"/>
    <w:rsid w:val="00C6029F"/>
    <w:rsid w:val="00C61519"/>
    <w:rsid w:val="00C6500D"/>
    <w:rsid w:val="00C65570"/>
    <w:rsid w:val="00C66D62"/>
    <w:rsid w:val="00C67A33"/>
    <w:rsid w:val="00C70451"/>
    <w:rsid w:val="00C7286D"/>
    <w:rsid w:val="00C7321B"/>
    <w:rsid w:val="00C76843"/>
    <w:rsid w:val="00C80F5E"/>
    <w:rsid w:val="00C82B3B"/>
    <w:rsid w:val="00C85AA2"/>
    <w:rsid w:val="00C85EFD"/>
    <w:rsid w:val="00C8779F"/>
    <w:rsid w:val="00C92719"/>
    <w:rsid w:val="00C94963"/>
    <w:rsid w:val="00C96D34"/>
    <w:rsid w:val="00CA1C44"/>
    <w:rsid w:val="00CB1198"/>
    <w:rsid w:val="00CB2560"/>
    <w:rsid w:val="00CB4DBB"/>
    <w:rsid w:val="00CC2137"/>
    <w:rsid w:val="00CC3381"/>
    <w:rsid w:val="00CC691A"/>
    <w:rsid w:val="00CD0971"/>
    <w:rsid w:val="00CD5EE6"/>
    <w:rsid w:val="00CD6B87"/>
    <w:rsid w:val="00CD7AFA"/>
    <w:rsid w:val="00CD7DAA"/>
    <w:rsid w:val="00CE6C23"/>
    <w:rsid w:val="00CF3D8D"/>
    <w:rsid w:val="00CF5312"/>
    <w:rsid w:val="00D00D21"/>
    <w:rsid w:val="00D01295"/>
    <w:rsid w:val="00D030BA"/>
    <w:rsid w:val="00D0356A"/>
    <w:rsid w:val="00D05ED0"/>
    <w:rsid w:val="00D07DCF"/>
    <w:rsid w:val="00D126DD"/>
    <w:rsid w:val="00D17741"/>
    <w:rsid w:val="00D20206"/>
    <w:rsid w:val="00D202D4"/>
    <w:rsid w:val="00D20960"/>
    <w:rsid w:val="00D20BCD"/>
    <w:rsid w:val="00D23101"/>
    <w:rsid w:val="00D23AC0"/>
    <w:rsid w:val="00D272EF"/>
    <w:rsid w:val="00D30767"/>
    <w:rsid w:val="00D33EE4"/>
    <w:rsid w:val="00D34E5C"/>
    <w:rsid w:val="00D35F0D"/>
    <w:rsid w:val="00D36147"/>
    <w:rsid w:val="00D37DC3"/>
    <w:rsid w:val="00D43153"/>
    <w:rsid w:val="00D4386B"/>
    <w:rsid w:val="00D454AE"/>
    <w:rsid w:val="00D4553D"/>
    <w:rsid w:val="00D45EED"/>
    <w:rsid w:val="00D46E90"/>
    <w:rsid w:val="00D47A88"/>
    <w:rsid w:val="00D5052F"/>
    <w:rsid w:val="00D51471"/>
    <w:rsid w:val="00D51495"/>
    <w:rsid w:val="00D5438E"/>
    <w:rsid w:val="00D650E4"/>
    <w:rsid w:val="00D67580"/>
    <w:rsid w:val="00D7195B"/>
    <w:rsid w:val="00D739B8"/>
    <w:rsid w:val="00D81063"/>
    <w:rsid w:val="00D94079"/>
    <w:rsid w:val="00D94996"/>
    <w:rsid w:val="00D95B30"/>
    <w:rsid w:val="00D9788C"/>
    <w:rsid w:val="00DA2608"/>
    <w:rsid w:val="00DA35CB"/>
    <w:rsid w:val="00DA3A28"/>
    <w:rsid w:val="00DA563C"/>
    <w:rsid w:val="00DA5CE4"/>
    <w:rsid w:val="00DA5DEF"/>
    <w:rsid w:val="00DA76EE"/>
    <w:rsid w:val="00DB082F"/>
    <w:rsid w:val="00DB455A"/>
    <w:rsid w:val="00DB520C"/>
    <w:rsid w:val="00DB60EA"/>
    <w:rsid w:val="00DC033D"/>
    <w:rsid w:val="00DC0608"/>
    <w:rsid w:val="00DC0868"/>
    <w:rsid w:val="00DC0A69"/>
    <w:rsid w:val="00DC0FC7"/>
    <w:rsid w:val="00DC4544"/>
    <w:rsid w:val="00DC7097"/>
    <w:rsid w:val="00DD06BE"/>
    <w:rsid w:val="00DD3A08"/>
    <w:rsid w:val="00DD3FB8"/>
    <w:rsid w:val="00DE0B94"/>
    <w:rsid w:val="00DE1267"/>
    <w:rsid w:val="00DE4BD6"/>
    <w:rsid w:val="00DF11F7"/>
    <w:rsid w:val="00DF2184"/>
    <w:rsid w:val="00DF5C24"/>
    <w:rsid w:val="00E026F8"/>
    <w:rsid w:val="00E02EC4"/>
    <w:rsid w:val="00E05539"/>
    <w:rsid w:val="00E05840"/>
    <w:rsid w:val="00E12CC0"/>
    <w:rsid w:val="00E13405"/>
    <w:rsid w:val="00E15F71"/>
    <w:rsid w:val="00E16251"/>
    <w:rsid w:val="00E20738"/>
    <w:rsid w:val="00E20F55"/>
    <w:rsid w:val="00E242CA"/>
    <w:rsid w:val="00E25678"/>
    <w:rsid w:val="00E26F2A"/>
    <w:rsid w:val="00E26FFA"/>
    <w:rsid w:val="00E3074B"/>
    <w:rsid w:val="00E31ED9"/>
    <w:rsid w:val="00E3326D"/>
    <w:rsid w:val="00E42FAA"/>
    <w:rsid w:val="00E4453C"/>
    <w:rsid w:val="00E45F0F"/>
    <w:rsid w:val="00E469CC"/>
    <w:rsid w:val="00E46E2F"/>
    <w:rsid w:val="00E574A6"/>
    <w:rsid w:val="00E62369"/>
    <w:rsid w:val="00E627A4"/>
    <w:rsid w:val="00E7144F"/>
    <w:rsid w:val="00E76C4B"/>
    <w:rsid w:val="00E770E3"/>
    <w:rsid w:val="00E77150"/>
    <w:rsid w:val="00E77761"/>
    <w:rsid w:val="00E811A6"/>
    <w:rsid w:val="00E822FA"/>
    <w:rsid w:val="00E83285"/>
    <w:rsid w:val="00E83906"/>
    <w:rsid w:val="00E8792D"/>
    <w:rsid w:val="00E90257"/>
    <w:rsid w:val="00E940DA"/>
    <w:rsid w:val="00E94745"/>
    <w:rsid w:val="00E95D35"/>
    <w:rsid w:val="00EB02C6"/>
    <w:rsid w:val="00EB0A71"/>
    <w:rsid w:val="00EB1161"/>
    <w:rsid w:val="00EB1C8E"/>
    <w:rsid w:val="00EB6E0A"/>
    <w:rsid w:val="00EC1068"/>
    <w:rsid w:val="00EC1DD0"/>
    <w:rsid w:val="00EC27EF"/>
    <w:rsid w:val="00EC28D2"/>
    <w:rsid w:val="00EC39AF"/>
    <w:rsid w:val="00EC3D78"/>
    <w:rsid w:val="00EC3FB6"/>
    <w:rsid w:val="00ED1D5C"/>
    <w:rsid w:val="00ED59D2"/>
    <w:rsid w:val="00EE2059"/>
    <w:rsid w:val="00EE330E"/>
    <w:rsid w:val="00EE49DA"/>
    <w:rsid w:val="00EE7701"/>
    <w:rsid w:val="00F11B27"/>
    <w:rsid w:val="00F135B5"/>
    <w:rsid w:val="00F1451D"/>
    <w:rsid w:val="00F15DFC"/>
    <w:rsid w:val="00F23133"/>
    <w:rsid w:val="00F24CBC"/>
    <w:rsid w:val="00F24D42"/>
    <w:rsid w:val="00F278CE"/>
    <w:rsid w:val="00F31A86"/>
    <w:rsid w:val="00F322F9"/>
    <w:rsid w:val="00F35D4E"/>
    <w:rsid w:val="00F42496"/>
    <w:rsid w:val="00F437C3"/>
    <w:rsid w:val="00F44360"/>
    <w:rsid w:val="00F46C75"/>
    <w:rsid w:val="00F46E25"/>
    <w:rsid w:val="00F50322"/>
    <w:rsid w:val="00F5119D"/>
    <w:rsid w:val="00F5196B"/>
    <w:rsid w:val="00F5781F"/>
    <w:rsid w:val="00F61C14"/>
    <w:rsid w:val="00F6324E"/>
    <w:rsid w:val="00F674E8"/>
    <w:rsid w:val="00F70604"/>
    <w:rsid w:val="00F73A34"/>
    <w:rsid w:val="00F77A60"/>
    <w:rsid w:val="00F83A8F"/>
    <w:rsid w:val="00F8564B"/>
    <w:rsid w:val="00F8786D"/>
    <w:rsid w:val="00F91888"/>
    <w:rsid w:val="00F92585"/>
    <w:rsid w:val="00F931A5"/>
    <w:rsid w:val="00FB6787"/>
    <w:rsid w:val="00FB7482"/>
    <w:rsid w:val="00FC0DF2"/>
    <w:rsid w:val="00FC1961"/>
    <w:rsid w:val="00FC19ED"/>
    <w:rsid w:val="00FC3CA1"/>
    <w:rsid w:val="00FC502B"/>
    <w:rsid w:val="00FC580A"/>
    <w:rsid w:val="00FC5E19"/>
    <w:rsid w:val="00FC7C1D"/>
    <w:rsid w:val="00FD0E30"/>
    <w:rsid w:val="00FD11FE"/>
    <w:rsid w:val="00FD21D8"/>
    <w:rsid w:val="00FD4A5C"/>
    <w:rsid w:val="00FD561B"/>
    <w:rsid w:val="00FD5A70"/>
    <w:rsid w:val="00FD6D59"/>
    <w:rsid w:val="00FE2CC0"/>
    <w:rsid w:val="00FE6E8D"/>
    <w:rsid w:val="00FF5164"/>
    <w:rsid w:val="00FF54FC"/>
    <w:rsid w:val="00FF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BFD22-E34A-453C-BDFF-BE08C587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cp:lastPrinted>2025-11-12T11:13:00Z</cp:lastPrinted>
  <dcterms:created xsi:type="dcterms:W3CDTF">2020-01-22T12:30:00Z</dcterms:created>
  <dcterms:modified xsi:type="dcterms:W3CDTF">2025-11-12T11:14:00Z</dcterms:modified>
</cp:coreProperties>
</file>